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71" w:type="dxa"/>
        <w:tblCellMar>
          <w:left w:w="10" w:type="dxa"/>
          <w:right w:w="10" w:type="dxa"/>
        </w:tblCellMar>
        <w:tblLook w:val="0000" w:firstRow="0" w:lastRow="0" w:firstColumn="0" w:lastColumn="0" w:noHBand="0" w:noVBand="0"/>
      </w:tblPr>
      <w:tblGrid>
        <w:gridCol w:w="1600"/>
        <w:gridCol w:w="4044"/>
        <w:gridCol w:w="3427"/>
      </w:tblGrid>
      <w:tr w:rsidR="00945D63" w:rsidRPr="00744C4E" w14:paraId="2A8850E9" w14:textId="77777777" w:rsidTr="00A75972">
        <w:tc>
          <w:tcPr>
            <w:tcW w:w="1600" w:type="dxa"/>
            <w:tcBorders>
              <w:bottom w:val="double" w:sz="4" w:space="0" w:color="000000"/>
            </w:tcBorders>
            <w:shd w:val="clear" w:color="auto" w:fill="auto"/>
            <w:tcMar>
              <w:top w:w="0" w:type="dxa"/>
              <w:left w:w="108" w:type="dxa"/>
              <w:bottom w:w="0" w:type="dxa"/>
              <w:right w:w="108" w:type="dxa"/>
            </w:tcMar>
          </w:tcPr>
          <w:p w14:paraId="59F149AA" w14:textId="06839402" w:rsidR="00945D63" w:rsidRPr="00744C4E" w:rsidRDefault="00945D63" w:rsidP="00C67235">
            <w:pPr>
              <w:spacing w:after="0" w:line="259" w:lineRule="auto"/>
              <w:ind w:right="3"/>
              <w:rPr>
                <w:rFonts w:ascii="Times New Roman" w:hAnsi="Times New Roman" w:cs="Times New Roman"/>
                <w:lang w:val="bs-Latn-BA"/>
              </w:rPr>
            </w:pPr>
            <w:r w:rsidRPr="00744C4E">
              <w:rPr>
                <w:rFonts w:ascii="Times New Roman" w:hAnsi="Times New Roman" w:cs="Times New Roman"/>
                <w:noProof/>
                <w:lang w:val="bs-Latn-BA"/>
              </w:rPr>
              <w:drawing>
                <wp:anchor distT="0" distB="0" distL="114300" distR="114300" simplePos="0" relativeHeight="251664384" behindDoc="0" locked="0" layoutInCell="1" allowOverlap="1" wp14:anchorId="56E90F2D" wp14:editId="4DBDD43A">
                  <wp:simplePos x="0" y="0"/>
                  <wp:positionH relativeFrom="column">
                    <wp:posOffset>2540</wp:posOffset>
                  </wp:positionH>
                  <wp:positionV relativeFrom="paragraph">
                    <wp:posOffset>13335</wp:posOffset>
                  </wp:positionV>
                  <wp:extent cx="876300" cy="981075"/>
                  <wp:effectExtent l="0" t="0" r="0" b="9525"/>
                  <wp:wrapTopAndBottom/>
                  <wp:docPr id="1210901915" name="Slika 7" descr="Slika koja sadrži tekst, simbol, amblem, logotip&#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01915" name="Slika 7" descr="Slika koja sadrži tekst, simbol, amblem, logotip&#10;&#10;Opis je automatski generir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810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044" w:type="dxa"/>
            <w:tcBorders>
              <w:bottom w:val="double" w:sz="4" w:space="0" w:color="000000"/>
            </w:tcBorders>
            <w:shd w:val="clear" w:color="auto" w:fill="auto"/>
            <w:tcMar>
              <w:top w:w="0" w:type="dxa"/>
              <w:left w:w="108" w:type="dxa"/>
              <w:bottom w:w="0" w:type="dxa"/>
              <w:right w:w="108" w:type="dxa"/>
            </w:tcMar>
          </w:tcPr>
          <w:p w14:paraId="18A3F2E6" w14:textId="77777777" w:rsidR="00945D63" w:rsidRPr="00744C4E" w:rsidRDefault="00945D63" w:rsidP="00A75972">
            <w:pPr>
              <w:jc w:val="center"/>
              <w:rPr>
                <w:rFonts w:ascii="Times New Roman" w:hAnsi="Times New Roman" w:cs="Times New Roman"/>
                <w:lang w:val="bs-Latn-BA"/>
              </w:rPr>
            </w:pPr>
          </w:p>
          <w:p w14:paraId="64AA29DC" w14:textId="77777777" w:rsidR="00945D63" w:rsidRPr="00744C4E" w:rsidRDefault="00945D63" w:rsidP="00A75972">
            <w:pPr>
              <w:jc w:val="center"/>
              <w:rPr>
                <w:rFonts w:ascii="Times New Roman" w:hAnsi="Times New Roman" w:cs="Times New Roman"/>
                <w:lang w:val="bs-Latn-BA"/>
              </w:rPr>
            </w:pPr>
            <w:r w:rsidRPr="00744C4E">
              <w:rPr>
                <w:rFonts w:ascii="Times New Roman" w:hAnsi="Times New Roman" w:cs="Times New Roman"/>
                <w:lang w:val="bs-Latn-BA"/>
              </w:rPr>
              <w:t>Bosna i Hercegovina</w:t>
            </w:r>
          </w:p>
          <w:p w14:paraId="6F14C19F" w14:textId="77777777" w:rsidR="00945D63" w:rsidRPr="00744C4E" w:rsidRDefault="00945D63" w:rsidP="00A75972">
            <w:pPr>
              <w:jc w:val="center"/>
              <w:rPr>
                <w:rFonts w:ascii="Times New Roman" w:hAnsi="Times New Roman" w:cs="Times New Roman"/>
                <w:lang w:val="bs-Latn-BA"/>
              </w:rPr>
            </w:pPr>
            <w:r w:rsidRPr="00744C4E">
              <w:rPr>
                <w:rFonts w:ascii="Times New Roman" w:hAnsi="Times New Roman" w:cs="Times New Roman"/>
                <w:lang w:val="bs-Latn-BA"/>
              </w:rPr>
              <w:t>Federacija Bosne i Hercegovine</w:t>
            </w:r>
          </w:p>
          <w:p w14:paraId="0A54F5C3" w14:textId="77777777" w:rsidR="00945D63" w:rsidRPr="00744C4E" w:rsidRDefault="00945D63" w:rsidP="00A75972">
            <w:pPr>
              <w:jc w:val="center"/>
              <w:rPr>
                <w:rFonts w:ascii="Times New Roman" w:hAnsi="Times New Roman" w:cs="Times New Roman"/>
                <w:lang w:val="bs-Latn-BA"/>
              </w:rPr>
            </w:pPr>
            <w:r w:rsidRPr="00744C4E">
              <w:rPr>
                <w:rFonts w:ascii="Times New Roman" w:hAnsi="Times New Roman" w:cs="Times New Roman"/>
                <w:lang w:val="bs-Latn-BA"/>
              </w:rPr>
              <w:t>Hercegovačko – neretvanski kanton</w:t>
            </w:r>
          </w:p>
          <w:p w14:paraId="7864FD32" w14:textId="77777777" w:rsidR="00945D63" w:rsidRPr="00744C4E" w:rsidRDefault="00945D63" w:rsidP="00A75972">
            <w:pPr>
              <w:jc w:val="center"/>
              <w:rPr>
                <w:rFonts w:ascii="Times New Roman" w:hAnsi="Times New Roman" w:cs="Times New Roman"/>
                <w:lang w:val="bs-Latn-BA"/>
              </w:rPr>
            </w:pPr>
            <w:r w:rsidRPr="00744C4E">
              <w:rPr>
                <w:rFonts w:ascii="Times New Roman" w:hAnsi="Times New Roman" w:cs="Times New Roman"/>
                <w:lang w:val="bs-Latn-BA"/>
              </w:rPr>
              <w:t xml:space="preserve">Grad Konjic </w:t>
            </w:r>
          </w:p>
          <w:p w14:paraId="555272AE" w14:textId="77777777" w:rsidR="00945D63" w:rsidRPr="00744C4E" w:rsidRDefault="00945D63" w:rsidP="00A75972">
            <w:pPr>
              <w:jc w:val="center"/>
              <w:rPr>
                <w:rFonts w:ascii="Times New Roman" w:hAnsi="Times New Roman" w:cs="Times New Roman"/>
                <w:lang w:val="bs-Latn-BA"/>
              </w:rPr>
            </w:pPr>
            <w:r w:rsidRPr="00744C4E">
              <w:rPr>
                <w:rFonts w:ascii="Times New Roman" w:hAnsi="Times New Roman" w:cs="Times New Roman"/>
                <w:lang w:val="bs-Latn-BA"/>
              </w:rPr>
              <w:t>GRADONAČELNIK</w:t>
            </w:r>
          </w:p>
        </w:tc>
        <w:tc>
          <w:tcPr>
            <w:tcW w:w="3427" w:type="dxa"/>
            <w:tcBorders>
              <w:bottom w:val="double" w:sz="4" w:space="0" w:color="000000"/>
            </w:tcBorders>
            <w:shd w:val="clear" w:color="auto" w:fill="auto"/>
            <w:tcMar>
              <w:top w:w="0" w:type="dxa"/>
              <w:left w:w="108" w:type="dxa"/>
              <w:bottom w:w="0" w:type="dxa"/>
              <w:right w:w="108" w:type="dxa"/>
            </w:tcMar>
          </w:tcPr>
          <w:p w14:paraId="57065F71" w14:textId="67076975" w:rsidR="00945D63" w:rsidRPr="00744C4E" w:rsidRDefault="00945D63" w:rsidP="00A75972">
            <w:pPr>
              <w:jc w:val="right"/>
              <w:rPr>
                <w:rFonts w:ascii="Times New Roman" w:hAnsi="Times New Roman" w:cs="Times New Roman"/>
                <w:lang w:val="bs-Latn-BA"/>
              </w:rPr>
            </w:pPr>
            <w:r w:rsidRPr="00744C4E">
              <w:rPr>
                <w:rFonts w:ascii="Times New Roman" w:hAnsi="Times New Roman" w:cs="Times New Roman"/>
                <w:noProof/>
                <w:lang w:val="bs-Latn-BA"/>
              </w:rPr>
              <w:drawing>
                <wp:inline distT="0" distB="0" distL="0" distR="0" wp14:anchorId="45F81959" wp14:editId="1B715CF2">
                  <wp:extent cx="1819275" cy="752475"/>
                  <wp:effectExtent l="0" t="0" r="9525" b="9525"/>
                  <wp:docPr id="1258203500" name="Slika 6" descr="Slika koja sadrži tekst, Font, logotip, simbol&#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203500" name="Slika 6" descr="Slika koja sadrži tekst, Font, logotip, simbol&#10;&#10;Opis je automatski generir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275" cy="752475"/>
                          </a:xfrm>
                          <a:prstGeom prst="rect">
                            <a:avLst/>
                          </a:prstGeom>
                          <a:noFill/>
                          <a:ln>
                            <a:noFill/>
                          </a:ln>
                        </pic:spPr>
                      </pic:pic>
                    </a:graphicData>
                  </a:graphic>
                </wp:inline>
              </w:drawing>
            </w:r>
          </w:p>
        </w:tc>
      </w:tr>
    </w:tbl>
    <w:p w14:paraId="4B61CD79" w14:textId="4F595E74" w:rsidR="00B56C20" w:rsidRDefault="00B56C20" w:rsidP="00B56C20">
      <w:pPr>
        <w:pStyle w:val="Zaglavlje"/>
        <w:jc w:val="both"/>
        <w:rPr>
          <w:noProof/>
          <w:lang w:eastAsia="en-US"/>
        </w:rPr>
      </w:pPr>
      <w:r>
        <w:rPr>
          <w:noProof/>
          <w:lang w:eastAsia="en-US"/>
        </w:rPr>
        <w:t>Broj:</w:t>
      </w:r>
      <w:r w:rsidR="00510933">
        <w:rPr>
          <w:noProof/>
          <w:lang w:eastAsia="en-US"/>
        </w:rPr>
        <w:t xml:space="preserve"> </w:t>
      </w:r>
      <w:r w:rsidR="00AB3122">
        <w:rPr>
          <w:noProof/>
          <w:lang w:eastAsia="en-US"/>
        </w:rPr>
        <w:t>12-24-1-1878/25</w:t>
      </w:r>
    </w:p>
    <w:p w14:paraId="5DC9261D" w14:textId="6A8F73BA" w:rsidR="0034586A" w:rsidRPr="00744C4E" w:rsidRDefault="00B56C20" w:rsidP="00B56C20">
      <w:pPr>
        <w:pStyle w:val="Zaglavlje"/>
        <w:jc w:val="both"/>
      </w:pPr>
      <w:r>
        <w:rPr>
          <w:noProof/>
          <w:lang w:eastAsia="en-US"/>
        </w:rPr>
        <w:t xml:space="preserve">Konjic, </w:t>
      </w:r>
      <w:r w:rsidR="00D07BC7">
        <w:rPr>
          <w:noProof/>
          <w:lang w:eastAsia="en-US"/>
        </w:rPr>
        <w:t>1</w:t>
      </w:r>
      <w:r w:rsidR="00AB3122">
        <w:rPr>
          <w:noProof/>
          <w:lang w:eastAsia="en-US"/>
        </w:rPr>
        <w:t>8</w:t>
      </w:r>
      <w:r w:rsidR="008A4B9D">
        <w:rPr>
          <w:noProof/>
          <w:lang w:eastAsia="en-US"/>
        </w:rPr>
        <w:t>.0</w:t>
      </w:r>
      <w:r w:rsidR="00D07BC7">
        <w:rPr>
          <w:noProof/>
          <w:lang w:eastAsia="en-US"/>
        </w:rPr>
        <w:t>4</w:t>
      </w:r>
      <w:r w:rsidR="008A4B9D">
        <w:rPr>
          <w:noProof/>
          <w:lang w:eastAsia="en-US"/>
        </w:rPr>
        <w:t>.</w:t>
      </w:r>
      <w:r w:rsidR="00510933">
        <w:rPr>
          <w:noProof/>
          <w:lang w:eastAsia="en-US"/>
        </w:rPr>
        <w:t>202</w:t>
      </w:r>
      <w:r w:rsidR="00D07BC7">
        <w:rPr>
          <w:noProof/>
          <w:lang w:eastAsia="en-US"/>
        </w:rPr>
        <w:t>5</w:t>
      </w:r>
      <w:r w:rsidR="00510933">
        <w:rPr>
          <w:noProof/>
          <w:lang w:eastAsia="en-US"/>
        </w:rPr>
        <w:t>. godine</w:t>
      </w:r>
    </w:p>
    <w:p w14:paraId="27A3DDE5" w14:textId="036DAE9F" w:rsidR="00B56C20" w:rsidRPr="0020683F" w:rsidRDefault="00B86588" w:rsidP="0020683F">
      <w:pPr>
        <w:spacing w:after="29" w:line="268" w:lineRule="auto"/>
        <w:ind w:left="0" w:right="0" w:firstLine="0"/>
        <w:rPr>
          <w:rFonts w:ascii="Times New Roman" w:eastAsia="Times New Roman" w:hAnsi="Times New Roman" w:cs="Times New Roman"/>
          <w:szCs w:val="24"/>
          <w:lang w:val="bs-Latn-BA" w:eastAsia="hr-HR"/>
        </w:rPr>
      </w:pPr>
      <w:r w:rsidRPr="00B86588">
        <w:rPr>
          <w:rFonts w:ascii="Times New Roman" w:eastAsia="Times New Roman" w:hAnsi="Times New Roman" w:cs="Times New Roman"/>
          <w:szCs w:val="24"/>
          <w:lang w:val="bs-Latn-BA" w:eastAsia="hr-HR"/>
        </w:rPr>
        <w:t>Na osnovu člana 15. Zakona o načelima lokalne samouprave u Federaciji Bosne i Hercegovine (''Službene novine FBiH'', broj: 49/06 i 51/09), člana 38. Statuta Grada Konjica (''Službeni glasnik Grada Konjica, broj: 10/22), Odluke o donošenju budžeta Grada Konjica za 2025. godinu (''Službeni glasnik Grada Konjica'', broj: 7/24), Odluke o izvršavanju Budžeta Grada Konjica za 2025</w:t>
      </w:r>
      <w:r w:rsidRPr="00B86588">
        <w:rPr>
          <w:rFonts w:ascii="Times New Roman" w:eastAsia="Times New Roman" w:hAnsi="Times New Roman" w:cs="Times New Roman"/>
          <w:color w:val="FF0000"/>
          <w:szCs w:val="24"/>
          <w:lang w:val="bs-Latn-BA" w:eastAsia="hr-HR"/>
        </w:rPr>
        <w:t xml:space="preserve">. </w:t>
      </w:r>
      <w:r w:rsidRPr="00B86588">
        <w:rPr>
          <w:rFonts w:ascii="Times New Roman" w:eastAsia="Times New Roman" w:hAnsi="Times New Roman" w:cs="Times New Roman"/>
          <w:szCs w:val="24"/>
          <w:lang w:val="bs-Latn-BA" w:eastAsia="hr-HR"/>
        </w:rPr>
        <w:t xml:space="preserve">godinu (''Službeni glasnik Grada Konjica'', broj: 7/24),  člana 6. stav c. tačke 1. i 2.  Programa utroška novčanih sredstava za novčane podrške aktivne politike zapošljavanja utvrđenih budžetom Grada Konjica za 2025. godinu i člana 3. stav 3. Pravilnika o utrošku budžetskih sredstava namijenjenih aktivnoj politici zapošljavanja mladih broj: </w:t>
      </w:r>
      <w:r w:rsidRPr="00B86588">
        <w:rPr>
          <w:rFonts w:ascii="Times New Roman" w:eastAsia="Calibri" w:hAnsi="Times New Roman" w:cs="Times New Roman"/>
          <w:color w:val="auto"/>
          <w:kern w:val="0"/>
          <w:lang w:val="bs-Latn-BA" w:eastAsia="sr-Latn-BA"/>
          <w14:ligatures w14:val="none"/>
        </w:rPr>
        <w:t>12-11-4-443/25</w:t>
      </w:r>
      <w:r w:rsidRPr="00B86588">
        <w:rPr>
          <w:rFonts w:ascii="Times New Roman" w:eastAsia="Times New Roman" w:hAnsi="Times New Roman" w:cs="Times New Roman"/>
          <w:szCs w:val="24"/>
          <w:lang w:val="bs-Latn-BA" w:eastAsia="hr-HR"/>
        </w:rPr>
        <w:t xml:space="preserve"> od 06.02.2025. godine, Gradonačelnik Grada Konjica, raspisuje </w:t>
      </w:r>
    </w:p>
    <w:p w14:paraId="63B6FEFB" w14:textId="77777777" w:rsidR="00B56C20" w:rsidRPr="00927370" w:rsidRDefault="00B56C20" w:rsidP="00B86588">
      <w:pPr>
        <w:ind w:left="0" w:firstLine="0"/>
        <w:rPr>
          <w:rFonts w:ascii="Times New Roman" w:hAnsi="Times New Roman" w:cs="Times New Roman"/>
          <w:bCs/>
          <w:lang w:val="hr-HR"/>
        </w:rPr>
      </w:pPr>
    </w:p>
    <w:p w14:paraId="657F6D2F" w14:textId="77777777" w:rsidR="008D19A9" w:rsidRPr="00927370" w:rsidRDefault="00000000">
      <w:pPr>
        <w:spacing w:after="0" w:line="259" w:lineRule="auto"/>
        <w:ind w:right="3"/>
        <w:jc w:val="center"/>
        <w:rPr>
          <w:rFonts w:ascii="Times New Roman" w:hAnsi="Times New Roman" w:cs="Times New Roman"/>
          <w:b/>
          <w:lang w:val="hr-HR"/>
        </w:rPr>
      </w:pPr>
      <w:r w:rsidRPr="00927370">
        <w:rPr>
          <w:rFonts w:ascii="Times New Roman" w:hAnsi="Times New Roman" w:cs="Times New Roman"/>
          <w:b/>
          <w:lang w:val="hr-HR"/>
        </w:rPr>
        <w:t>JAVNI POZIV</w:t>
      </w:r>
    </w:p>
    <w:p w14:paraId="6E20BA78" w14:textId="0E4BE9B4" w:rsidR="00211CDB" w:rsidRPr="00927370" w:rsidRDefault="00211CDB" w:rsidP="00211CDB">
      <w:pPr>
        <w:spacing w:after="0" w:line="259" w:lineRule="auto"/>
        <w:ind w:right="5"/>
        <w:jc w:val="center"/>
        <w:rPr>
          <w:rFonts w:ascii="Times New Roman" w:hAnsi="Times New Roman" w:cs="Times New Roman"/>
          <w:lang w:val="hr-HR"/>
        </w:rPr>
      </w:pPr>
      <w:r w:rsidRPr="00EA66AF">
        <w:rPr>
          <w:rFonts w:ascii="Times New Roman" w:hAnsi="Times New Roman" w:cs="Times New Roman"/>
          <w:b/>
          <w:bCs/>
          <w:lang w:val="hr-HR"/>
        </w:rPr>
        <w:t>za učešće u</w:t>
      </w:r>
      <w:r w:rsidRPr="00927370">
        <w:rPr>
          <w:rFonts w:ascii="Times New Roman" w:hAnsi="Times New Roman" w:cs="Times New Roman"/>
          <w:lang w:val="hr-HR"/>
        </w:rPr>
        <w:t xml:space="preserve">  </w:t>
      </w:r>
      <w:r w:rsidRPr="00927370">
        <w:rPr>
          <w:rFonts w:ascii="Times New Roman" w:hAnsi="Times New Roman" w:cs="Times New Roman"/>
          <w:b/>
          <w:lang w:val="hr-HR"/>
        </w:rPr>
        <w:t>„Programu podrške osnivanju</w:t>
      </w:r>
      <w:r w:rsidR="00AD4D8B" w:rsidRPr="00927370">
        <w:rPr>
          <w:rFonts w:ascii="Times New Roman" w:hAnsi="Times New Roman" w:cs="Times New Roman"/>
          <w:b/>
          <w:lang w:val="hr-HR"/>
        </w:rPr>
        <w:t xml:space="preserve"> i </w:t>
      </w:r>
      <w:r w:rsidR="00D07BC7">
        <w:rPr>
          <w:rFonts w:ascii="Times New Roman" w:hAnsi="Times New Roman" w:cs="Times New Roman"/>
          <w:b/>
          <w:lang w:val="hr-HR"/>
        </w:rPr>
        <w:t>unapređenju</w:t>
      </w:r>
      <w:r w:rsidR="00AD4D8B" w:rsidRPr="00927370">
        <w:rPr>
          <w:rFonts w:ascii="Times New Roman" w:hAnsi="Times New Roman" w:cs="Times New Roman"/>
          <w:b/>
          <w:lang w:val="hr-HR"/>
        </w:rPr>
        <w:t xml:space="preserve"> </w:t>
      </w:r>
      <w:r w:rsidRPr="00927370">
        <w:rPr>
          <w:rFonts w:ascii="Times New Roman" w:hAnsi="Times New Roman" w:cs="Times New Roman"/>
          <w:b/>
          <w:lang w:val="hr-HR"/>
        </w:rPr>
        <w:t xml:space="preserve"> biznisa (Start-</w:t>
      </w:r>
      <w:proofErr w:type="spellStart"/>
      <w:r w:rsidRPr="00927370">
        <w:rPr>
          <w:rFonts w:ascii="Times New Roman" w:hAnsi="Times New Roman" w:cs="Times New Roman"/>
          <w:b/>
          <w:lang w:val="hr-HR"/>
        </w:rPr>
        <w:t>up</w:t>
      </w:r>
      <w:proofErr w:type="spellEnd"/>
      <w:r w:rsidRPr="00927370">
        <w:rPr>
          <w:rFonts w:ascii="Times New Roman" w:hAnsi="Times New Roman" w:cs="Times New Roman"/>
          <w:b/>
          <w:lang w:val="hr-HR"/>
        </w:rPr>
        <w:t xml:space="preserve">) za </w:t>
      </w:r>
      <w:r w:rsidR="00597D82" w:rsidRPr="00927370">
        <w:rPr>
          <w:rFonts w:ascii="Times New Roman" w:hAnsi="Times New Roman" w:cs="Times New Roman"/>
          <w:b/>
          <w:lang w:val="hr-HR"/>
        </w:rPr>
        <w:t xml:space="preserve">ruralna područja  </w:t>
      </w:r>
      <w:r w:rsidR="00E30F39" w:rsidRPr="00927370">
        <w:rPr>
          <w:rFonts w:ascii="Times New Roman" w:hAnsi="Times New Roman" w:cs="Times New Roman"/>
          <w:b/>
          <w:lang w:val="hr-HR"/>
        </w:rPr>
        <w:t>g</w:t>
      </w:r>
      <w:r w:rsidR="00597D82" w:rsidRPr="00927370">
        <w:rPr>
          <w:rFonts w:ascii="Times New Roman" w:hAnsi="Times New Roman" w:cs="Times New Roman"/>
          <w:b/>
          <w:lang w:val="hr-HR"/>
        </w:rPr>
        <w:t xml:space="preserve">rada Konjica za </w:t>
      </w:r>
      <w:r w:rsidRPr="00927370">
        <w:rPr>
          <w:rFonts w:ascii="Times New Roman" w:hAnsi="Times New Roman" w:cs="Times New Roman"/>
          <w:b/>
          <w:lang w:val="hr-HR"/>
        </w:rPr>
        <w:t>202</w:t>
      </w:r>
      <w:r w:rsidR="00B86588">
        <w:rPr>
          <w:rFonts w:ascii="Times New Roman" w:hAnsi="Times New Roman" w:cs="Times New Roman"/>
          <w:b/>
          <w:lang w:val="hr-HR"/>
        </w:rPr>
        <w:t>5</w:t>
      </w:r>
      <w:r w:rsidRPr="00927370">
        <w:rPr>
          <w:rFonts w:ascii="Times New Roman" w:hAnsi="Times New Roman" w:cs="Times New Roman"/>
          <w:b/>
          <w:lang w:val="hr-HR"/>
        </w:rPr>
        <w:t>.godinu“</w:t>
      </w:r>
      <w:r w:rsidRPr="00927370">
        <w:rPr>
          <w:rFonts w:ascii="Times New Roman" w:hAnsi="Times New Roman" w:cs="Times New Roman"/>
          <w:lang w:val="hr-HR"/>
        </w:rPr>
        <w:t xml:space="preserve">  </w:t>
      </w:r>
    </w:p>
    <w:p w14:paraId="6CC30F4A" w14:textId="77777777" w:rsidR="00211CDB" w:rsidRPr="00927370" w:rsidRDefault="00211CDB" w:rsidP="00211CDB">
      <w:pPr>
        <w:spacing w:after="0" w:line="259" w:lineRule="auto"/>
        <w:ind w:right="5"/>
        <w:jc w:val="center"/>
        <w:rPr>
          <w:rFonts w:ascii="Times New Roman" w:hAnsi="Times New Roman" w:cs="Times New Roman"/>
          <w:lang w:val="hr-HR"/>
        </w:rPr>
      </w:pPr>
    </w:p>
    <w:p w14:paraId="59D5DF3D" w14:textId="4738915A" w:rsidR="008D19A9" w:rsidRPr="00927370" w:rsidRDefault="0091023E" w:rsidP="0091023E">
      <w:pPr>
        <w:spacing w:after="0" w:line="259" w:lineRule="auto"/>
        <w:ind w:right="3"/>
        <w:rPr>
          <w:rFonts w:ascii="Times New Roman" w:hAnsi="Times New Roman" w:cs="Times New Roman"/>
          <w:b/>
          <w:bCs/>
          <w:lang w:val="hr-HR"/>
        </w:rPr>
      </w:pPr>
      <w:r w:rsidRPr="00927370">
        <w:rPr>
          <w:rFonts w:ascii="Times New Roman" w:hAnsi="Times New Roman" w:cs="Times New Roman"/>
          <w:b/>
          <w:bCs/>
          <w:lang w:val="hr-HR"/>
        </w:rPr>
        <w:t xml:space="preserve">I. </w:t>
      </w:r>
      <w:r w:rsidR="008D19A9" w:rsidRPr="00927370">
        <w:rPr>
          <w:rFonts w:ascii="Times New Roman" w:hAnsi="Times New Roman" w:cs="Times New Roman"/>
          <w:b/>
          <w:bCs/>
          <w:lang w:val="hr-HR"/>
        </w:rPr>
        <w:t xml:space="preserve">PREDMET JAVNOG POZIVA </w:t>
      </w:r>
    </w:p>
    <w:p w14:paraId="22188EB5" w14:textId="7604FA46" w:rsidR="008D19A9" w:rsidRPr="00B86588" w:rsidRDefault="008D19A9" w:rsidP="008D19A9">
      <w:pPr>
        <w:spacing w:after="0" w:line="259" w:lineRule="auto"/>
        <w:ind w:right="3"/>
        <w:rPr>
          <w:rFonts w:ascii="Times New Roman" w:hAnsi="Times New Roman" w:cs="Times New Roman"/>
          <w:lang w:val="hr-HR"/>
        </w:rPr>
      </w:pPr>
      <w:r w:rsidRPr="00927370">
        <w:rPr>
          <w:rFonts w:ascii="Times New Roman" w:hAnsi="Times New Roman" w:cs="Times New Roman"/>
          <w:lang w:val="hr-HR"/>
        </w:rPr>
        <w:t>Predmet Javnog poziva je dodjela podsticajnih sredstava u oblasti privrede za 202</w:t>
      </w:r>
      <w:r w:rsidR="00B86588">
        <w:rPr>
          <w:rFonts w:ascii="Times New Roman" w:hAnsi="Times New Roman" w:cs="Times New Roman"/>
          <w:lang w:val="hr-HR"/>
        </w:rPr>
        <w:t>5</w:t>
      </w:r>
      <w:r w:rsidRPr="00927370">
        <w:rPr>
          <w:rFonts w:ascii="Times New Roman" w:hAnsi="Times New Roman" w:cs="Times New Roman"/>
          <w:lang w:val="hr-HR"/>
        </w:rPr>
        <w:t xml:space="preserve">. godinu na području </w:t>
      </w:r>
      <w:r w:rsidR="00E30F39" w:rsidRPr="00927370">
        <w:rPr>
          <w:rFonts w:ascii="Times New Roman" w:hAnsi="Times New Roman" w:cs="Times New Roman"/>
          <w:lang w:val="hr-HR"/>
        </w:rPr>
        <w:t>g</w:t>
      </w:r>
      <w:r w:rsidRPr="00927370">
        <w:rPr>
          <w:rFonts w:ascii="Times New Roman" w:hAnsi="Times New Roman" w:cs="Times New Roman"/>
          <w:lang w:val="hr-HR"/>
        </w:rPr>
        <w:t>rada Konjica, s ciljem</w:t>
      </w:r>
      <w:r w:rsidR="00387D99" w:rsidRPr="00927370">
        <w:rPr>
          <w:rFonts w:ascii="Times New Roman" w:hAnsi="Times New Roman" w:cs="Times New Roman"/>
          <w:lang w:val="hr-HR"/>
        </w:rPr>
        <w:t xml:space="preserve"> </w:t>
      </w:r>
      <w:r w:rsidR="00387D99" w:rsidRPr="00927370">
        <w:rPr>
          <w:rFonts w:ascii="Times New Roman" w:hAnsi="Times New Roman" w:cs="Times New Roman"/>
          <w:color w:val="000000" w:themeColor="text1"/>
          <w:lang w:val="hr-HR"/>
        </w:rPr>
        <w:t>otvaranja novih radnih mjesta,</w:t>
      </w:r>
      <w:r w:rsidRPr="00927370">
        <w:rPr>
          <w:rFonts w:ascii="Times New Roman" w:hAnsi="Times New Roman" w:cs="Times New Roman"/>
          <w:color w:val="000000" w:themeColor="text1"/>
          <w:lang w:val="hr-HR"/>
        </w:rPr>
        <w:t xml:space="preserve"> </w:t>
      </w:r>
      <w:r w:rsidRPr="00927370">
        <w:rPr>
          <w:rFonts w:ascii="Times New Roman" w:hAnsi="Times New Roman" w:cs="Times New Roman"/>
          <w:lang w:val="hr-HR"/>
        </w:rPr>
        <w:t>unapređenja poslovnog ambijenta</w:t>
      </w:r>
      <w:r w:rsidR="00597D82" w:rsidRPr="00927370">
        <w:rPr>
          <w:rFonts w:ascii="Times New Roman" w:hAnsi="Times New Roman" w:cs="Times New Roman"/>
          <w:lang w:val="hr-HR"/>
        </w:rPr>
        <w:t xml:space="preserve"> i ostalih faktora koji će </w:t>
      </w:r>
      <w:r w:rsidR="00597D82" w:rsidRPr="00CC6BA7">
        <w:rPr>
          <w:rFonts w:ascii="Times New Roman" w:hAnsi="Times New Roman" w:cs="Times New Roman"/>
          <w:lang w:val="hr-HR"/>
        </w:rPr>
        <w:t>potaknuti ruralni razvoj</w:t>
      </w:r>
      <w:r w:rsidR="00597D82" w:rsidRPr="00927370">
        <w:rPr>
          <w:lang w:val="hr-HR"/>
        </w:rPr>
        <w:t xml:space="preserve"> </w:t>
      </w:r>
      <w:r w:rsidR="00597D82" w:rsidRPr="00B86588">
        <w:rPr>
          <w:rFonts w:ascii="Times New Roman" w:hAnsi="Times New Roman" w:cs="Times New Roman"/>
          <w:lang w:val="hr-HR"/>
        </w:rPr>
        <w:t>(skup politika, mjera i aktivnosti koje za cilj imaju sveobuhvatan ekonomski, socijalni i kulturni napredak stanovništva ruralnih područja i koje se planiraju i provode uz uvažavanje principa održivog razvoja, očuvanja i unapređenja kvaliteta okoliša).</w:t>
      </w:r>
    </w:p>
    <w:p w14:paraId="2E9480A0" w14:textId="74948FCC" w:rsidR="00570993" w:rsidRPr="009D4AD1" w:rsidRDefault="00570993" w:rsidP="009D4AD1">
      <w:pPr>
        <w:spacing w:after="0" w:line="259" w:lineRule="auto"/>
        <w:ind w:right="3"/>
        <w:rPr>
          <w:rFonts w:ascii="Times New Roman" w:hAnsi="Times New Roman" w:cs="Times New Roman"/>
          <w:lang w:val="hr-HR"/>
        </w:rPr>
      </w:pPr>
      <w:r w:rsidRPr="00927370">
        <w:rPr>
          <w:rFonts w:ascii="Times New Roman" w:hAnsi="Times New Roman" w:cs="Times New Roman"/>
          <w:lang w:val="hr-HR"/>
        </w:rPr>
        <w:t xml:space="preserve"> </w:t>
      </w:r>
    </w:p>
    <w:p w14:paraId="2336A554" w14:textId="2FA00D5C" w:rsidR="00570993" w:rsidRPr="00673C15" w:rsidRDefault="00570993" w:rsidP="00673C15">
      <w:pPr>
        <w:spacing w:after="3" w:line="253" w:lineRule="auto"/>
        <w:ind w:left="-3" w:right="0"/>
        <w:rPr>
          <w:rFonts w:ascii="Times New Roman" w:hAnsi="Times New Roman" w:cs="Times New Roman"/>
          <w:bCs/>
          <w:lang w:val="hr-HR"/>
        </w:rPr>
      </w:pPr>
      <w:r w:rsidRPr="00927370">
        <w:rPr>
          <w:rFonts w:ascii="Times New Roman" w:hAnsi="Times New Roman" w:cs="Times New Roman"/>
          <w:lang w:val="hr-HR"/>
        </w:rPr>
        <w:t>Novčana podrška namijenjena je sufinansiranju pokretanja biznisa</w:t>
      </w:r>
      <w:r w:rsidR="009D4AD1">
        <w:rPr>
          <w:rFonts w:ascii="Times New Roman" w:hAnsi="Times New Roman" w:cs="Times New Roman"/>
          <w:lang w:val="hr-HR"/>
        </w:rPr>
        <w:t xml:space="preserve"> i podršci poslovnim </w:t>
      </w:r>
      <w:r w:rsidR="00B86588">
        <w:rPr>
          <w:rFonts w:ascii="Times New Roman" w:hAnsi="Times New Roman" w:cs="Times New Roman"/>
          <w:lang w:val="hr-HR"/>
        </w:rPr>
        <w:t>idejama</w:t>
      </w:r>
      <w:r w:rsidR="009D4AD1">
        <w:rPr>
          <w:rFonts w:ascii="Times New Roman" w:hAnsi="Times New Roman" w:cs="Times New Roman"/>
          <w:lang w:val="hr-HR"/>
        </w:rPr>
        <w:t xml:space="preserve"> u ruralnim područjima grada Konjica</w:t>
      </w:r>
      <w:r w:rsidRPr="00927370">
        <w:rPr>
          <w:rFonts w:ascii="Times New Roman" w:hAnsi="Times New Roman" w:cs="Times New Roman"/>
          <w:lang w:val="hr-HR"/>
        </w:rPr>
        <w:t xml:space="preserve"> kroz</w:t>
      </w:r>
      <w:r w:rsidRPr="00927370">
        <w:rPr>
          <w:rFonts w:ascii="Times New Roman" w:hAnsi="Times New Roman" w:cs="Times New Roman"/>
          <w:b/>
          <w:lang w:val="hr-HR"/>
        </w:rPr>
        <w:t xml:space="preserve"> </w:t>
      </w:r>
      <w:r w:rsidRPr="00927370">
        <w:rPr>
          <w:rFonts w:ascii="Times New Roman" w:hAnsi="Times New Roman" w:cs="Times New Roman"/>
          <w:bCs/>
          <w:lang w:val="hr-HR"/>
        </w:rPr>
        <w:t>finansiranje</w:t>
      </w:r>
      <w:r w:rsidR="004B5897">
        <w:rPr>
          <w:rFonts w:ascii="Times New Roman" w:hAnsi="Times New Roman" w:cs="Times New Roman"/>
          <w:bCs/>
          <w:lang w:val="hr-HR"/>
        </w:rPr>
        <w:t xml:space="preserve"> </w:t>
      </w:r>
      <w:r w:rsidR="004B5897" w:rsidRPr="00927370">
        <w:rPr>
          <w:rFonts w:ascii="Times New Roman" w:hAnsi="Times New Roman" w:cs="Times New Roman"/>
          <w:lang w:val="hr-HR"/>
        </w:rPr>
        <w:t>subvencija doprinosa za zaposlenu/samozaposlenu osobu</w:t>
      </w:r>
      <w:r w:rsidRPr="00927370">
        <w:rPr>
          <w:rFonts w:ascii="Times New Roman" w:hAnsi="Times New Roman" w:cs="Times New Roman"/>
          <w:bCs/>
          <w:lang w:val="hr-HR"/>
        </w:rPr>
        <w:t xml:space="preserve"> </w:t>
      </w:r>
      <w:r w:rsidR="00CF54D5">
        <w:rPr>
          <w:rFonts w:ascii="Times New Roman" w:hAnsi="Times New Roman" w:cs="Times New Roman"/>
          <w:bCs/>
          <w:lang w:val="hr-HR"/>
        </w:rPr>
        <w:t xml:space="preserve"> </w:t>
      </w:r>
      <w:r w:rsidR="00597D82" w:rsidRPr="00927370">
        <w:rPr>
          <w:rFonts w:ascii="Times New Roman" w:hAnsi="Times New Roman" w:cs="Times New Roman"/>
          <w:bCs/>
          <w:lang w:val="hr-HR"/>
        </w:rPr>
        <w:t>i opreme</w:t>
      </w:r>
      <w:r w:rsidR="00CF54D5">
        <w:rPr>
          <w:rFonts w:ascii="Times New Roman" w:hAnsi="Times New Roman" w:cs="Times New Roman"/>
          <w:bCs/>
          <w:lang w:val="hr-HR"/>
        </w:rPr>
        <w:t xml:space="preserve"> za obavljanje osnovne djelatnosti.</w:t>
      </w:r>
    </w:p>
    <w:p w14:paraId="02714A5B" w14:textId="77F51522" w:rsidR="00570993" w:rsidRDefault="00570993" w:rsidP="00570993">
      <w:pPr>
        <w:ind w:left="-3" w:right="0"/>
        <w:rPr>
          <w:rFonts w:ascii="Times New Roman" w:hAnsi="Times New Roman" w:cs="Times New Roman"/>
          <w:b/>
          <w:lang w:val="hr-HR"/>
        </w:rPr>
      </w:pPr>
      <w:r w:rsidRPr="00927370">
        <w:rPr>
          <w:rFonts w:ascii="Times New Roman" w:hAnsi="Times New Roman" w:cs="Times New Roman"/>
          <w:lang w:val="hr-HR"/>
        </w:rPr>
        <w:t xml:space="preserve">Visina bespovratnih sredstava po biznis planu može iznositi maksimalno </w:t>
      </w:r>
      <w:r w:rsidRPr="00B86588">
        <w:rPr>
          <w:rFonts w:ascii="Times New Roman" w:hAnsi="Times New Roman" w:cs="Times New Roman"/>
          <w:b/>
          <w:bCs/>
          <w:lang w:val="hr-HR"/>
        </w:rPr>
        <w:t>do</w:t>
      </w:r>
      <w:r w:rsidRPr="00927370">
        <w:rPr>
          <w:rFonts w:ascii="Times New Roman" w:hAnsi="Times New Roman" w:cs="Times New Roman"/>
          <w:b/>
          <w:lang w:val="hr-HR"/>
        </w:rPr>
        <w:t xml:space="preserve"> </w:t>
      </w:r>
      <w:r w:rsidR="00597D82" w:rsidRPr="00927370">
        <w:rPr>
          <w:rFonts w:ascii="Times New Roman" w:hAnsi="Times New Roman" w:cs="Times New Roman"/>
          <w:b/>
          <w:lang w:val="hr-HR"/>
        </w:rPr>
        <w:t>30</w:t>
      </w:r>
      <w:r w:rsidRPr="00927370">
        <w:rPr>
          <w:rFonts w:ascii="Times New Roman" w:hAnsi="Times New Roman" w:cs="Times New Roman"/>
          <w:b/>
          <w:lang w:val="hr-HR"/>
        </w:rPr>
        <w:t>.000,00 KM</w:t>
      </w:r>
      <w:r w:rsidR="0020683F">
        <w:rPr>
          <w:rFonts w:ascii="Times New Roman" w:hAnsi="Times New Roman" w:cs="Times New Roman"/>
          <w:b/>
          <w:lang w:val="hr-HR"/>
        </w:rPr>
        <w:t>.</w:t>
      </w:r>
    </w:p>
    <w:p w14:paraId="1D77AFE5" w14:textId="77777777" w:rsidR="0020683F" w:rsidRDefault="0020683F" w:rsidP="0020683F">
      <w:pPr>
        <w:spacing w:after="0" w:line="259" w:lineRule="auto"/>
        <w:ind w:right="3"/>
        <w:rPr>
          <w:rFonts w:ascii="Times New Roman" w:hAnsi="Times New Roman" w:cs="Times New Roman"/>
          <w:bCs/>
          <w:lang w:val="bs-Latn-BA"/>
        </w:rPr>
      </w:pPr>
      <w:r>
        <w:rPr>
          <w:rFonts w:ascii="Times New Roman" w:hAnsi="Times New Roman" w:cs="Times New Roman"/>
          <w:bCs/>
          <w:lang w:val="bs-Latn-BA"/>
        </w:rPr>
        <w:t>U slučaju da je zbirni iznos aplikacija koje su zadovoljile uslove ovog Javnog Poziva veći od ukupnog iznosa predviđenog za realizaciju programa, iznos odobrenih sredstava smanjivati će se po pojedinačnim aplikacijama koje su zadovoljile uslove Javnog Poziva, a u ovisnosti od kvalitete  poslovnog plana.</w:t>
      </w:r>
    </w:p>
    <w:p w14:paraId="691189F1" w14:textId="0AE67448" w:rsidR="008D19A9" w:rsidRPr="00927370" w:rsidRDefault="008D19A9" w:rsidP="00211CDB">
      <w:pPr>
        <w:spacing w:after="0" w:line="259" w:lineRule="auto"/>
        <w:ind w:left="0" w:right="0" w:firstLine="0"/>
        <w:jc w:val="left"/>
        <w:rPr>
          <w:rFonts w:ascii="Times New Roman" w:hAnsi="Times New Roman" w:cs="Times New Roman"/>
          <w:lang w:val="hr-HR"/>
        </w:rPr>
      </w:pPr>
    </w:p>
    <w:p w14:paraId="7CAB0C47" w14:textId="21D0C508" w:rsidR="001B4CD2" w:rsidRPr="00927370" w:rsidRDefault="00570993" w:rsidP="0020683F">
      <w:pPr>
        <w:spacing w:after="3" w:line="253" w:lineRule="auto"/>
        <w:ind w:left="-3" w:right="0"/>
        <w:rPr>
          <w:rFonts w:ascii="Times New Roman" w:hAnsi="Times New Roman" w:cs="Times New Roman"/>
          <w:lang w:val="hr-HR"/>
        </w:rPr>
      </w:pPr>
      <w:r w:rsidRPr="00927370">
        <w:rPr>
          <w:rFonts w:ascii="Times New Roman" w:hAnsi="Times New Roman" w:cs="Times New Roman"/>
          <w:b/>
          <w:lang w:val="hr-HR"/>
        </w:rPr>
        <w:t xml:space="preserve">II CILJ JAVNOG POZIVA </w:t>
      </w:r>
      <w:r w:rsidRPr="00927370">
        <w:rPr>
          <w:rFonts w:ascii="Times New Roman" w:hAnsi="Times New Roman" w:cs="Times New Roman"/>
          <w:lang w:val="hr-HR"/>
        </w:rPr>
        <w:t xml:space="preserve"> </w:t>
      </w:r>
    </w:p>
    <w:p w14:paraId="3B499085" w14:textId="27B60FBD" w:rsidR="00B91AFE" w:rsidRDefault="00520088" w:rsidP="00520088">
      <w:pPr>
        <w:ind w:left="-3" w:right="0"/>
        <w:rPr>
          <w:rFonts w:ascii="Times New Roman" w:hAnsi="Times New Roman" w:cs="Times New Roman"/>
          <w:lang w:val="hr-HR"/>
        </w:rPr>
      </w:pPr>
      <w:r>
        <w:rPr>
          <w:rFonts w:ascii="Times New Roman" w:hAnsi="Times New Roman" w:cs="Times New Roman"/>
          <w:lang w:val="hr-HR"/>
        </w:rPr>
        <w:t xml:space="preserve">Osnovni cilj javnog poziva je podsticaj </w:t>
      </w:r>
      <w:r w:rsidR="00B86588">
        <w:rPr>
          <w:rFonts w:ascii="Times New Roman" w:hAnsi="Times New Roman" w:cs="Times New Roman"/>
          <w:lang w:val="hr-HR"/>
        </w:rPr>
        <w:t xml:space="preserve">inovacijama, stvaranju novih radnih mjesta i unapređenje  ekonomije na </w:t>
      </w:r>
      <w:r>
        <w:rPr>
          <w:rFonts w:ascii="Times New Roman" w:hAnsi="Times New Roman" w:cs="Times New Roman"/>
          <w:lang w:val="hr-HR"/>
        </w:rPr>
        <w:t>područj</w:t>
      </w:r>
      <w:r w:rsidR="00B86588">
        <w:rPr>
          <w:rFonts w:ascii="Times New Roman" w:hAnsi="Times New Roman" w:cs="Times New Roman"/>
          <w:lang w:val="hr-HR"/>
        </w:rPr>
        <w:t>u</w:t>
      </w:r>
      <w:r>
        <w:rPr>
          <w:rFonts w:ascii="Times New Roman" w:hAnsi="Times New Roman" w:cs="Times New Roman"/>
          <w:lang w:val="hr-HR"/>
        </w:rPr>
        <w:t xml:space="preserve"> Grada Konjica</w:t>
      </w:r>
      <w:r w:rsidR="005014F2">
        <w:rPr>
          <w:rFonts w:ascii="Times New Roman" w:hAnsi="Times New Roman" w:cs="Times New Roman"/>
          <w:lang w:val="hr-HR"/>
        </w:rPr>
        <w:t>.</w:t>
      </w:r>
      <w:r>
        <w:rPr>
          <w:rFonts w:ascii="Times New Roman" w:hAnsi="Times New Roman" w:cs="Times New Roman"/>
          <w:lang w:val="hr-HR"/>
        </w:rPr>
        <w:t xml:space="preserve">. </w:t>
      </w:r>
    </w:p>
    <w:p w14:paraId="1ECE1B6C" w14:textId="77777777" w:rsidR="00520088" w:rsidRPr="00520088" w:rsidRDefault="00520088" w:rsidP="00520088">
      <w:pPr>
        <w:ind w:left="-3" w:right="0"/>
        <w:rPr>
          <w:rFonts w:ascii="Times New Roman" w:hAnsi="Times New Roman" w:cs="Times New Roman"/>
          <w:lang w:val="hr-HR"/>
        </w:rPr>
      </w:pPr>
    </w:p>
    <w:p w14:paraId="7CB4809E" w14:textId="4345D7BF" w:rsidR="0091023E" w:rsidRPr="00927370" w:rsidRDefault="0091023E" w:rsidP="0091023E">
      <w:pPr>
        <w:spacing w:after="0" w:line="259" w:lineRule="auto"/>
        <w:ind w:right="3"/>
        <w:rPr>
          <w:rFonts w:ascii="Times New Roman" w:hAnsi="Times New Roman" w:cs="Times New Roman"/>
          <w:b/>
          <w:bCs/>
          <w:lang w:val="hr-HR"/>
        </w:rPr>
      </w:pPr>
      <w:r w:rsidRPr="00927370">
        <w:rPr>
          <w:rFonts w:ascii="Times New Roman" w:hAnsi="Times New Roman" w:cs="Times New Roman"/>
          <w:b/>
          <w:bCs/>
          <w:lang w:val="hr-HR"/>
        </w:rPr>
        <w:t xml:space="preserve">III. PRAVO UČEŠĆA </w:t>
      </w:r>
    </w:p>
    <w:p w14:paraId="7720C673" w14:textId="77777777" w:rsidR="00570993" w:rsidRPr="00927370" w:rsidRDefault="00570993" w:rsidP="00570993">
      <w:pPr>
        <w:spacing w:after="27"/>
        <w:ind w:left="-3" w:right="0"/>
        <w:jc w:val="left"/>
        <w:rPr>
          <w:rFonts w:ascii="Times New Roman" w:hAnsi="Times New Roman" w:cs="Times New Roman"/>
          <w:lang w:val="hr-HR"/>
        </w:rPr>
      </w:pPr>
      <w:r w:rsidRPr="00927370">
        <w:rPr>
          <w:rFonts w:ascii="Times New Roman" w:hAnsi="Times New Roman" w:cs="Times New Roman"/>
          <w:b/>
          <w:lang w:val="hr-HR"/>
        </w:rPr>
        <w:t xml:space="preserve">Korisnici sredstava mogu biti osobe koje ispunjavaju sljedeće uslove: </w:t>
      </w:r>
      <w:r w:rsidRPr="00927370">
        <w:rPr>
          <w:rFonts w:ascii="Times New Roman" w:hAnsi="Times New Roman" w:cs="Times New Roman"/>
          <w:lang w:val="hr-HR"/>
        </w:rPr>
        <w:t xml:space="preserve"> </w:t>
      </w:r>
    </w:p>
    <w:p w14:paraId="1F9B09C2" w14:textId="71015BFC" w:rsidR="00B91AFE" w:rsidRPr="00A65812" w:rsidRDefault="00B91AFE" w:rsidP="00B91AFE">
      <w:pPr>
        <w:numPr>
          <w:ilvl w:val="0"/>
          <w:numId w:val="1"/>
        </w:numPr>
        <w:ind w:right="0" w:hanging="286"/>
        <w:rPr>
          <w:rFonts w:ascii="Times New Roman" w:hAnsi="Times New Roman" w:cs="Times New Roman"/>
          <w:color w:val="auto"/>
          <w:lang w:val="bs-Latn-BA"/>
        </w:rPr>
      </w:pPr>
      <w:r>
        <w:rPr>
          <w:rFonts w:ascii="Times New Roman" w:hAnsi="Times New Roman" w:cs="Times New Roman"/>
          <w:lang w:val="bs-Latn-BA"/>
        </w:rPr>
        <w:t>Nezaposlene osobe koje se n</w:t>
      </w:r>
      <w:r w:rsidRPr="00744C4E">
        <w:rPr>
          <w:rFonts w:ascii="Times New Roman" w:hAnsi="Times New Roman" w:cs="Times New Roman"/>
          <w:lang w:val="bs-Latn-BA"/>
        </w:rPr>
        <w:t xml:space="preserve">alaze  na evidenciji nezaposlenih JU </w:t>
      </w:r>
      <w:r w:rsidR="00464977">
        <w:rPr>
          <w:rFonts w:ascii="Times New Roman" w:hAnsi="Times New Roman" w:cs="Times New Roman"/>
          <w:lang w:val="bs-Latn-BA"/>
        </w:rPr>
        <w:t>Služba</w:t>
      </w:r>
      <w:r w:rsidRPr="00744C4E">
        <w:rPr>
          <w:rFonts w:ascii="Times New Roman" w:hAnsi="Times New Roman" w:cs="Times New Roman"/>
          <w:lang w:val="bs-Latn-BA"/>
        </w:rPr>
        <w:t xml:space="preserve"> za zapošljavanje HNK</w:t>
      </w:r>
      <w:r>
        <w:rPr>
          <w:rFonts w:ascii="Times New Roman" w:hAnsi="Times New Roman" w:cs="Times New Roman"/>
          <w:lang w:val="bs-Latn-BA"/>
        </w:rPr>
        <w:t xml:space="preserve"> </w:t>
      </w:r>
      <w:r w:rsidRPr="00744C4E">
        <w:rPr>
          <w:rFonts w:ascii="Times New Roman" w:hAnsi="Times New Roman" w:cs="Times New Roman"/>
          <w:lang w:val="bs-Latn-BA"/>
        </w:rPr>
        <w:t xml:space="preserve">– Biro za zapošljavanje </w:t>
      </w:r>
      <w:r w:rsidRPr="00633A42">
        <w:rPr>
          <w:rFonts w:ascii="Times New Roman" w:hAnsi="Times New Roman" w:cs="Times New Roman"/>
          <w:color w:val="auto"/>
          <w:lang w:val="bs-Latn-BA"/>
        </w:rPr>
        <w:t>Konji</w:t>
      </w:r>
      <w:r w:rsidR="00CC6BA7">
        <w:rPr>
          <w:rFonts w:ascii="Times New Roman" w:hAnsi="Times New Roman" w:cs="Times New Roman"/>
          <w:color w:val="auto"/>
          <w:lang w:val="bs-Latn-BA"/>
        </w:rPr>
        <w:t>c</w:t>
      </w:r>
      <w:r>
        <w:rPr>
          <w:rFonts w:ascii="Times New Roman" w:hAnsi="Times New Roman" w:cs="Times New Roman"/>
          <w:color w:val="auto"/>
          <w:lang w:val="bs-Latn-BA"/>
        </w:rPr>
        <w:t xml:space="preserve"> ili </w:t>
      </w:r>
      <w:r w:rsidRPr="00A65812">
        <w:rPr>
          <w:rFonts w:ascii="Times New Roman" w:hAnsi="Times New Roman" w:cs="Times New Roman"/>
          <w:lang w:val="bs-Latn-BA"/>
        </w:rPr>
        <w:t xml:space="preserve">poduzetnici koji su registrovali obrt ili društvo sa ograničenom odgovornošću u </w:t>
      </w:r>
      <w:r w:rsidRPr="00A65812">
        <w:rPr>
          <w:rFonts w:ascii="Times New Roman" w:hAnsi="Times New Roman" w:cs="Times New Roman"/>
          <w:color w:val="000000" w:themeColor="text1"/>
          <w:lang w:val="bs-Latn-BA"/>
        </w:rPr>
        <w:t>periodu 0</w:t>
      </w:r>
      <w:r w:rsidR="00B86588">
        <w:rPr>
          <w:rFonts w:ascii="Times New Roman" w:hAnsi="Times New Roman" w:cs="Times New Roman"/>
          <w:color w:val="000000" w:themeColor="text1"/>
          <w:lang w:val="bs-Latn-BA"/>
        </w:rPr>
        <w:t>3</w:t>
      </w:r>
      <w:r w:rsidRPr="00A65812">
        <w:rPr>
          <w:rFonts w:ascii="Times New Roman" w:hAnsi="Times New Roman" w:cs="Times New Roman"/>
          <w:color w:val="000000" w:themeColor="text1"/>
          <w:lang w:val="bs-Latn-BA"/>
        </w:rPr>
        <w:t>.01.202</w:t>
      </w:r>
      <w:r w:rsidR="00B86588">
        <w:rPr>
          <w:rFonts w:ascii="Times New Roman" w:hAnsi="Times New Roman" w:cs="Times New Roman"/>
          <w:color w:val="000000" w:themeColor="text1"/>
          <w:lang w:val="bs-Latn-BA"/>
        </w:rPr>
        <w:t>5</w:t>
      </w:r>
      <w:r w:rsidRPr="00A65812">
        <w:rPr>
          <w:rFonts w:ascii="Times New Roman" w:hAnsi="Times New Roman" w:cs="Times New Roman"/>
          <w:color w:val="000000" w:themeColor="text1"/>
          <w:lang w:val="bs-Latn-BA"/>
        </w:rPr>
        <w:t>. godine do dana objave javnog poziva</w:t>
      </w:r>
      <w:r>
        <w:rPr>
          <w:rFonts w:ascii="Times New Roman" w:hAnsi="Times New Roman" w:cs="Times New Roman"/>
          <w:color w:val="000000" w:themeColor="text1"/>
          <w:lang w:val="bs-Latn-BA"/>
        </w:rPr>
        <w:t>;</w:t>
      </w:r>
    </w:p>
    <w:p w14:paraId="7630EC15" w14:textId="5C82CD88" w:rsidR="00570993" w:rsidRPr="00927370" w:rsidRDefault="009D4AD1" w:rsidP="00570993">
      <w:pPr>
        <w:numPr>
          <w:ilvl w:val="0"/>
          <w:numId w:val="1"/>
        </w:numPr>
        <w:ind w:right="0" w:hanging="286"/>
        <w:rPr>
          <w:rFonts w:ascii="Times New Roman" w:hAnsi="Times New Roman" w:cs="Times New Roman"/>
          <w:lang w:val="hr-HR"/>
        </w:rPr>
      </w:pPr>
      <w:r>
        <w:rPr>
          <w:rFonts w:ascii="Times New Roman" w:hAnsi="Times New Roman" w:cs="Times New Roman"/>
          <w:lang w:val="hr-HR"/>
        </w:rPr>
        <w:lastRenderedPageBreak/>
        <w:t>Na Javni Poziv mogu aplicirati o</w:t>
      </w:r>
      <w:r w:rsidR="000D1AFB">
        <w:rPr>
          <w:rFonts w:ascii="Times New Roman" w:hAnsi="Times New Roman" w:cs="Times New Roman"/>
          <w:lang w:val="hr-HR"/>
        </w:rPr>
        <w:t xml:space="preserve">sobe koje </w:t>
      </w:r>
      <w:r w:rsidR="00570993" w:rsidRPr="00927370">
        <w:rPr>
          <w:rFonts w:ascii="Times New Roman" w:hAnsi="Times New Roman" w:cs="Times New Roman"/>
          <w:lang w:val="hr-HR"/>
        </w:rPr>
        <w:t xml:space="preserve">imaju prebivalište na </w:t>
      </w:r>
      <w:r w:rsidR="00062730" w:rsidRPr="00927370">
        <w:rPr>
          <w:rFonts w:ascii="Times New Roman" w:hAnsi="Times New Roman" w:cs="Times New Roman"/>
          <w:lang w:val="hr-HR"/>
        </w:rPr>
        <w:t xml:space="preserve">dole navedenim </w:t>
      </w:r>
      <w:r w:rsidR="00597D82" w:rsidRPr="00927370">
        <w:rPr>
          <w:rFonts w:ascii="Times New Roman" w:hAnsi="Times New Roman" w:cs="Times New Roman"/>
          <w:lang w:val="hr-HR"/>
        </w:rPr>
        <w:t xml:space="preserve"> </w:t>
      </w:r>
      <w:r w:rsidR="00570993" w:rsidRPr="00927370">
        <w:rPr>
          <w:rFonts w:ascii="Times New Roman" w:hAnsi="Times New Roman" w:cs="Times New Roman"/>
          <w:lang w:val="hr-HR"/>
        </w:rPr>
        <w:t>područj</w:t>
      </w:r>
      <w:r w:rsidR="00062730" w:rsidRPr="00927370">
        <w:rPr>
          <w:rFonts w:ascii="Times New Roman" w:hAnsi="Times New Roman" w:cs="Times New Roman"/>
          <w:lang w:val="hr-HR"/>
        </w:rPr>
        <w:t>ima</w:t>
      </w:r>
      <w:r w:rsidR="00570993" w:rsidRPr="00927370">
        <w:rPr>
          <w:rFonts w:ascii="Times New Roman" w:hAnsi="Times New Roman" w:cs="Times New Roman"/>
          <w:lang w:val="hr-HR"/>
        </w:rPr>
        <w:t xml:space="preserve"> Grada Konjica</w:t>
      </w:r>
      <w:r w:rsidR="00927370">
        <w:rPr>
          <w:bCs/>
          <w:lang w:val="hr-HR"/>
        </w:rPr>
        <w:t>,</w:t>
      </w:r>
    </w:p>
    <w:p w14:paraId="4DDDE86D" w14:textId="5FF4C8E3" w:rsidR="00570993" w:rsidRPr="000D1AFB" w:rsidRDefault="004A4D21" w:rsidP="00B91AFE">
      <w:pPr>
        <w:spacing w:after="0" w:line="259" w:lineRule="auto"/>
        <w:ind w:left="0" w:right="3" w:firstLine="0"/>
        <w:rPr>
          <w:rFonts w:ascii="Times New Roman" w:hAnsi="Times New Roman" w:cs="Times New Roman"/>
          <w:lang w:val="hr-HR"/>
        </w:rPr>
      </w:pPr>
      <w:r w:rsidRPr="000D1AFB">
        <w:rPr>
          <w:rFonts w:ascii="Times New Roman" w:hAnsi="Times New Roman" w:cs="Times New Roman"/>
          <w:lang w:val="hr-HR"/>
        </w:rPr>
        <w:t>Zona 3</w:t>
      </w:r>
      <w:r w:rsidR="005014F2">
        <w:rPr>
          <w:rFonts w:ascii="Times New Roman" w:hAnsi="Times New Roman" w:cs="Times New Roman"/>
          <w:lang w:val="hr-HR"/>
        </w:rPr>
        <w:t>:</w:t>
      </w:r>
      <w:r w:rsidRPr="000D1AFB">
        <w:rPr>
          <w:rFonts w:ascii="Times New Roman" w:hAnsi="Times New Roman" w:cs="Times New Roman"/>
          <w:lang w:val="hr-HR"/>
        </w:rPr>
        <w:t xml:space="preserve"> </w:t>
      </w:r>
      <w:r w:rsidR="005014F2">
        <w:rPr>
          <w:rFonts w:ascii="Times New Roman" w:hAnsi="Times New Roman" w:cs="Times New Roman"/>
          <w:lang w:val="hr-HR"/>
        </w:rPr>
        <w:t>p</w:t>
      </w:r>
      <w:r w:rsidRPr="000D1AFB">
        <w:rPr>
          <w:rFonts w:ascii="Times New Roman" w:hAnsi="Times New Roman" w:cs="Times New Roman"/>
          <w:lang w:val="hr-HR"/>
        </w:rPr>
        <w:t>odruč</w:t>
      </w:r>
      <w:r w:rsidR="00E61520">
        <w:rPr>
          <w:rFonts w:ascii="Times New Roman" w:hAnsi="Times New Roman" w:cs="Times New Roman"/>
          <w:lang w:val="hr-HR"/>
        </w:rPr>
        <w:t>j</w:t>
      </w:r>
      <w:r w:rsidRPr="000D1AFB">
        <w:rPr>
          <w:rFonts w:ascii="Times New Roman" w:hAnsi="Times New Roman" w:cs="Times New Roman"/>
          <w:lang w:val="hr-HR"/>
        </w:rPr>
        <w:t xml:space="preserve">e uzvodno od Trešanice, od  naselja Ovčari (uključujući naselje Ovčari) uz magistralni put M-17 do granice </w:t>
      </w:r>
      <w:r w:rsidR="00062730" w:rsidRPr="000D1AFB">
        <w:rPr>
          <w:rFonts w:ascii="Times New Roman" w:hAnsi="Times New Roman" w:cs="Times New Roman"/>
          <w:lang w:val="hr-HR"/>
        </w:rPr>
        <w:t xml:space="preserve"> područja </w:t>
      </w:r>
      <w:r w:rsidRPr="000D1AFB">
        <w:rPr>
          <w:rFonts w:ascii="Times New Roman" w:hAnsi="Times New Roman" w:cs="Times New Roman"/>
          <w:lang w:val="hr-HR"/>
        </w:rPr>
        <w:t>Grada</w:t>
      </w:r>
      <w:r w:rsidR="00062730" w:rsidRPr="000D1AFB">
        <w:rPr>
          <w:rFonts w:ascii="Times New Roman" w:hAnsi="Times New Roman" w:cs="Times New Roman"/>
          <w:lang w:val="hr-HR"/>
        </w:rPr>
        <w:t>,</w:t>
      </w:r>
      <w:r w:rsidR="00B91AFE" w:rsidRPr="000D1AFB">
        <w:rPr>
          <w:rFonts w:ascii="Times New Roman" w:hAnsi="Times New Roman" w:cs="Times New Roman"/>
          <w:lang w:val="hr-HR"/>
        </w:rPr>
        <w:t xml:space="preserve"> područje </w:t>
      </w:r>
      <w:r w:rsidR="00062730" w:rsidRPr="000D1AFB">
        <w:rPr>
          <w:rFonts w:ascii="Times New Roman" w:hAnsi="Times New Roman" w:cs="Times New Roman"/>
          <w:lang w:val="hr-HR"/>
        </w:rPr>
        <w:t xml:space="preserve"> </w:t>
      </w:r>
      <w:r w:rsidR="00927370" w:rsidRPr="000D1AFB">
        <w:rPr>
          <w:rFonts w:ascii="Times New Roman" w:hAnsi="Times New Roman" w:cs="Times New Roman"/>
          <w:lang w:val="hr-HR"/>
        </w:rPr>
        <w:t>u</w:t>
      </w:r>
      <w:r w:rsidR="00062730" w:rsidRPr="000D1AFB">
        <w:rPr>
          <w:rFonts w:ascii="Times New Roman" w:hAnsi="Times New Roman" w:cs="Times New Roman"/>
          <w:lang w:val="hr-HR"/>
        </w:rPr>
        <w:t>z magistralni put M-17 od naselja Orahovica</w:t>
      </w:r>
      <w:r w:rsidR="00927370" w:rsidRPr="000D1AFB">
        <w:rPr>
          <w:rFonts w:ascii="Times New Roman" w:hAnsi="Times New Roman" w:cs="Times New Roman"/>
          <w:lang w:val="hr-HR"/>
        </w:rPr>
        <w:t xml:space="preserve"> </w:t>
      </w:r>
      <w:r w:rsidR="00B06641" w:rsidRPr="000D1AFB">
        <w:rPr>
          <w:rFonts w:ascii="Times New Roman" w:hAnsi="Times New Roman" w:cs="Times New Roman"/>
          <w:lang w:val="hr-HR"/>
        </w:rPr>
        <w:t>(</w:t>
      </w:r>
      <w:r w:rsidR="00062730" w:rsidRPr="000D1AFB">
        <w:rPr>
          <w:rFonts w:ascii="Times New Roman" w:hAnsi="Times New Roman" w:cs="Times New Roman"/>
          <w:lang w:val="hr-HR"/>
        </w:rPr>
        <w:t>uključujući naselje Orahovica</w:t>
      </w:r>
      <w:r w:rsidR="00B06641" w:rsidRPr="000D1AFB">
        <w:rPr>
          <w:rFonts w:ascii="Times New Roman" w:hAnsi="Times New Roman" w:cs="Times New Roman"/>
          <w:lang w:val="hr-HR"/>
        </w:rPr>
        <w:t>)</w:t>
      </w:r>
      <w:r w:rsidR="00062730" w:rsidRPr="000D1AFB">
        <w:rPr>
          <w:rFonts w:ascii="Times New Roman" w:hAnsi="Times New Roman" w:cs="Times New Roman"/>
          <w:lang w:val="hr-HR"/>
        </w:rPr>
        <w:t xml:space="preserve"> do ribičkog mosta </w:t>
      </w:r>
      <w:r w:rsidR="00B06641" w:rsidRPr="000D1AFB">
        <w:rPr>
          <w:rFonts w:ascii="Times New Roman" w:hAnsi="Times New Roman" w:cs="Times New Roman"/>
          <w:lang w:val="hr-HR"/>
        </w:rPr>
        <w:t xml:space="preserve"> granice područja Grada, Zona 5 područja koja pripadaju sekundarnim centrima: Glavatičevo,</w:t>
      </w:r>
      <w:r w:rsidR="00B06641" w:rsidRPr="00927370">
        <w:rPr>
          <w:lang w:val="hr-HR"/>
        </w:rPr>
        <w:t xml:space="preserve"> </w:t>
      </w:r>
      <w:r w:rsidR="00B06641" w:rsidRPr="000D1AFB">
        <w:rPr>
          <w:rFonts w:ascii="Times New Roman" w:hAnsi="Times New Roman" w:cs="Times New Roman"/>
          <w:lang w:val="hr-HR"/>
        </w:rPr>
        <w:t>Buturović Polje,</w:t>
      </w:r>
      <w:r w:rsidR="00B06641" w:rsidRPr="00927370">
        <w:rPr>
          <w:lang w:val="hr-HR"/>
        </w:rPr>
        <w:t xml:space="preserve"> </w:t>
      </w:r>
      <w:r w:rsidR="00B06641" w:rsidRPr="000D1AFB">
        <w:rPr>
          <w:rFonts w:ascii="Times New Roman" w:hAnsi="Times New Roman" w:cs="Times New Roman"/>
          <w:lang w:val="hr-HR"/>
        </w:rPr>
        <w:t>Spiljani,</w:t>
      </w:r>
      <w:r w:rsidR="00E61520">
        <w:rPr>
          <w:rFonts w:ascii="Times New Roman" w:hAnsi="Times New Roman" w:cs="Times New Roman"/>
          <w:lang w:val="hr-HR"/>
        </w:rPr>
        <w:t xml:space="preserve"> </w:t>
      </w:r>
      <w:r w:rsidR="00B06641" w:rsidRPr="000D1AFB">
        <w:rPr>
          <w:rFonts w:ascii="Times New Roman" w:hAnsi="Times New Roman" w:cs="Times New Roman"/>
          <w:lang w:val="hr-HR"/>
        </w:rPr>
        <w:t>Džaji</w:t>
      </w:r>
      <w:r w:rsidR="00E61520">
        <w:rPr>
          <w:rFonts w:ascii="Times New Roman" w:hAnsi="Times New Roman" w:cs="Times New Roman"/>
          <w:lang w:val="hr-HR"/>
        </w:rPr>
        <w:t>ć</w:t>
      </w:r>
      <w:r w:rsidR="00B06641" w:rsidRPr="000D1AFB">
        <w:rPr>
          <w:rFonts w:ascii="Times New Roman" w:hAnsi="Times New Roman" w:cs="Times New Roman"/>
          <w:lang w:val="hr-HR"/>
        </w:rPr>
        <w:t>i, Odžaci i Bijela; 6 zona ostala naseljena mjesta</w:t>
      </w:r>
      <w:r w:rsidR="004C0928" w:rsidRPr="000D1AFB">
        <w:rPr>
          <w:rFonts w:ascii="Times New Roman" w:hAnsi="Times New Roman" w:cs="Times New Roman"/>
          <w:lang w:val="hr-HR"/>
        </w:rPr>
        <w:t xml:space="preserve"> na području Grada Konjica</w:t>
      </w:r>
      <w:r w:rsidR="0085774F" w:rsidRPr="000D1AFB">
        <w:rPr>
          <w:rFonts w:ascii="Times New Roman" w:hAnsi="Times New Roman" w:cs="Times New Roman"/>
          <w:lang w:val="hr-HR"/>
        </w:rPr>
        <w:t xml:space="preserve">. (Zone su </w:t>
      </w:r>
      <w:r w:rsidR="006A3B65" w:rsidRPr="000D1AFB">
        <w:rPr>
          <w:rFonts w:ascii="Times New Roman" w:hAnsi="Times New Roman" w:cs="Times New Roman"/>
          <w:lang w:val="hr-HR"/>
        </w:rPr>
        <w:t>određene</w:t>
      </w:r>
      <w:r w:rsidR="0085774F" w:rsidRPr="000D1AFB">
        <w:rPr>
          <w:rFonts w:ascii="Times New Roman" w:hAnsi="Times New Roman" w:cs="Times New Roman"/>
          <w:lang w:val="hr-HR"/>
        </w:rPr>
        <w:t xml:space="preserve"> na osnovu odluke o  građevinskom zemljištu kojom je definisano 6 zona na području Grada Kon</w:t>
      </w:r>
      <w:r w:rsidR="006A3B65" w:rsidRPr="000D1AFB">
        <w:rPr>
          <w:rFonts w:ascii="Times New Roman" w:hAnsi="Times New Roman" w:cs="Times New Roman"/>
          <w:lang w:val="hr-HR"/>
        </w:rPr>
        <w:t>j</w:t>
      </w:r>
      <w:r w:rsidR="0085774F" w:rsidRPr="000D1AFB">
        <w:rPr>
          <w:rFonts w:ascii="Times New Roman" w:hAnsi="Times New Roman" w:cs="Times New Roman"/>
          <w:lang w:val="hr-HR"/>
        </w:rPr>
        <w:t>ica)</w:t>
      </w:r>
      <w:r w:rsidR="00B06641" w:rsidRPr="000D1AFB">
        <w:rPr>
          <w:rFonts w:ascii="Times New Roman" w:hAnsi="Times New Roman" w:cs="Times New Roman"/>
          <w:lang w:val="hr-HR"/>
        </w:rPr>
        <w:t>.</w:t>
      </w:r>
    </w:p>
    <w:p w14:paraId="57E7645C" w14:textId="67C1204A" w:rsidR="00570993" w:rsidRDefault="00570993" w:rsidP="00570993">
      <w:pPr>
        <w:numPr>
          <w:ilvl w:val="0"/>
          <w:numId w:val="1"/>
        </w:numPr>
        <w:ind w:right="0" w:hanging="286"/>
        <w:rPr>
          <w:rFonts w:ascii="Times New Roman" w:hAnsi="Times New Roman" w:cs="Times New Roman"/>
          <w:lang w:val="hr-HR"/>
        </w:rPr>
      </w:pPr>
      <w:r w:rsidRPr="00927370">
        <w:rPr>
          <w:rFonts w:ascii="Times New Roman" w:hAnsi="Times New Roman" w:cs="Times New Roman"/>
          <w:lang w:val="hr-HR"/>
        </w:rPr>
        <w:t xml:space="preserve">da će po odobravanju poslovne ideje registrovati i razvijati vlastiti biznis na području </w:t>
      </w:r>
      <w:r w:rsidR="000D1AFB">
        <w:rPr>
          <w:rFonts w:ascii="Times New Roman" w:hAnsi="Times New Roman" w:cs="Times New Roman"/>
          <w:lang w:val="hr-HR"/>
        </w:rPr>
        <w:t xml:space="preserve">navedenih zona </w:t>
      </w:r>
      <w:r w:rsidRPr="00927370">
        <w:rPr>
          <w:rFonts w:ascii="Times New Roman" w:hAnsi="Times New Roman" w:cs="Times New Roman"/>
          <w:lang w:val="hr-HR"/>
        </w:rPr>
        <w:t xml:space="preserve"> Grada Konjica</w:t>
      </w:r>
      <w:r w:rsidR="00C67235">
        <w:rPr>
          <w:rFonts w:ascii="Times New Roman" w:hAnsi="Times New Roman" w:cs="Times New Roman"/>
          <w:lang w:val="hr-HR"/>
        </w:rPr>
        <w:t>;</w:t>
      </w:r>
      <w:r w:rsidRPr="00927370">
        <w:rPr>
          <w:rFonts w:ascii="Times New Roman" w:hAnsi="Times New Roman" w:cs="Times New Roman"/>
          <w:lang w:val="hr-HR"/>
        </w:rPr>
        <w:t xml:space="preserve"> </w:t>
      </w:r>
    </w:p>
    <w:p w14:paraId="3AE6AF87" w14:textId="4F4EFBFD" w:rsidR="00673C15" w:rsidRPr="00927370" w:rsidRDefault="00673C15" w:rsidP="00570993">
      <w:pPr>
        <w:numPr>
          <w:ilvl w:val="0"/>
          <w:numId w:val="1"/>
        </w:numPr>
        <w:ind w:right="0" w:hanging="286"/>
        <w:rPr>
          <w:rFonts w:ascii="Times New Roman" w:hAnsi="Times New Roman" w:cs="Times New Roman"/>
          <w:lang w:val="hr-HR"/>
        </w:rPr>
      </w:pPr>
      <w:r w:rsidRPr="00A65812">
        <w:rPr>
          <w:rFonts w:ascii="Times New Roman" w:hAnsi="Times New Roman" w:cs="Times New Roman"/>
          <w:lang w:val="bs-Latn-BA"/>
        </w:rPr>
        <w:t xml:space="preserve">poduzetnici koji su registrovali obrt ili društvo sa ograničenom odgovornošću u </w:t>
      </w:r>
      <w:r w:rsidRPr="00A65812">
        <w:rPr>
          <w:rFonts w:ascii="Times New Roman" w:hAnsi="Times New Roman" w:cs="Times New Roman"/>
          <w:color w:val="000000" w:themeColor="text1"/>
          <w:lang w:val="bs-Latn-BA"/>
        </w:rPr>
        <w:t>periodu 0</w:t>
      </w:r>
      <w:r w:rsidR="007A3906">
        <w:rPr>
          <w:rFonts w:ascii="Times New Roman" w:hAnsi="Times New Roman" w:cs="Times New Roman"/>
          <w:color w:val="000000" w:themeColor="text1"/>
          <w:lang w:val="bs-Latn-BA"/>
        </w:rPr>
        <w:t>3</w:t>
      </w:r>
      <w:r w:rsidRPr="00A65812">
        <w:rPr>
          <w:rFonts w:ascii="Times New Roman" w:hAnsi="Times New Roman" w:cs="Times New Roman"/>
          <w:color w:val="000000" w:themeColor="text1"/>
          <w:lang w:val="bs-Latn-BA"/>
        </w:rPr>
        <w:t>.01.202</w:t>
      </w:r>
      <w:r w:rsidR="007A3906">
        <w:rPr>
          <w:rFonts w:ascii="Times New Roman" w:hAnsi="Times New Roman" w:cs="Times New Roman"/>
          <w:color w:val="000000" w:themeColor="text1"/>
          <w:lang w:val="bs-Latn-BA"/>
        </w:rPr>
        <w:t>5</w:t>
      </w:r>
      <w:r w:rsidRPr="00A65812">
        <w:rPr>
          <w:rFonts w:ascii="Times New Roman" w:hAnsi="Times New Roman" w:cs="Times New Roman"/>
          <w:color w:val="000000" w:themeColor="text1"/>
          <w:lang w:val="bs-Latn-BA"/>
        </w:rPr>
        <w:t>. godine do dana objave javnog poziva</w:t>
      </w:r>
      <w:r>
        <w:rPr>
          <w:rFonts w:ascii="Times New Roman" w:hAnsi="Times New Roman" w:cs="Times New Roman"/>
          <w:color w:val="000000" w:themeColor="text1"/>
          <w:lang w:val="bs-Latn-BA"/>
        </w:rPr>
        <w:t xml:space="preserve"> sa sjedištem  u navedenim zonama;</w:t>
      </w:r>
    </w:p>
    <w:p w14:paraId="6302087E" w14:textId="0217870D" w:rsidR="00570993" w:rsidRPr="00927370" w:rsidRDefault="00570993" w:rsidP="00570993">
      <w:pPr>
        <w:numPr>
          <w:ilvl w:val="0"/>
          <w:numId w:val="1"/>
        </w:numPr>
        <w:ind w:right="0" w:hanging="286"/>
        <w:rPr>
          <w:rFonts w:ascii="Times New Roman" w:hAnsi="Times New Roman" w:cs="Times New Roman"/>
          <w:lang w:val="hr-HR"/>
        </w:rPr>
      </w:pPr>
      <w:r w:rsidRPr="00927370">
        <w:rPr>
          <w:rFonts w:ascii="Times New Roman" w:hAnsi="Times New Roman" w:cs="Times New Roman"/>
          <w:lang w:val="hr-HR"/>
        </w:rPr>
        <w:t xml:space="preserve">da nisu bili korisnici bespovratnih sredstava u svrhu samozapošljavanja u ranijem periodu. </w:t>
      </w:r>
    </w:p>
    <w:p w14:paraId="4C1E1313" w14:textId="508FCFFF" w:rsidR="008000AE" w:rsidRPr="00927370" w:rsidRDefault="004D4764" w:rsidP="00454964">
      <w:pPr>
        <w:spacing w:after="0" w:line="259" w:lineRule="auto"/>
        <w:ind w:left="0" w:right="3" w:firstLine="0"/>
        <w:rPr>
          <w:rFonts w:ascii="Times New Roman" w:hAnsi="Times New Roman" w:cs="Times New Roman"/>
          <w:lang w:val="hr-HR"/>
        </w:rPr>
      </w:pPr>
      <w:r w:rsidRPr="00927370">
        <w:rPr>
          <w:rFonts w:ascii="Times New Roman" w:hAnsi="Times New Roman" w:cs="Times New Roman"/>
          <w:lang w:val="hr-HR"/>
        </w:rPr>
        <w:t xml:space="preserve"> </w:t>
      </w:r>
    </w:p>
    <w:p w14:paraId="746D3176" w14:textId="22FC30AA" w:rsidR="008000AE" w:rsidRPr="00927370" w:rsidRDefault="008000AE" w:rsidP="008000AE">
      <w:pPr>
        <w:spacing w:after="0" w:line="259" w:lineRule="auto"/>
        <w:ind w:right="3"/>
        <w:rPr>
          <w:rFonts w:ascii="Times New Roman" w:hAnsi="Times New Roman" w:cs="Times New Roman"/>
          <w:lang w:val="hr-HR"/>
        </w:rPr>
      </w:pPr>
      <w:r w:rsidRPr="00927370">
        <w:rPr>
          <w:rFonts w:ascii="Times New Roman" w:hAnsi="Times New Roman" w:cs="Times New Roman"/>
          <w:lang w:val="hr-HR"/>
        </w:rPr>
        <w:t xml:space="preserve">Pravo učešća na podsticaj po osnovu Programa </w:t>
      </w:r>
      <w:r w:rsidR="00C67235" w:rsidRPr="007D28A5">
        <w:rPr>
          <w:rFonts w:ascii="Times New Roman" w:hAnsi="Times New Roman" w:cs="Times New Roman"/>
          <w:b/>
          <w:bCs/>
          <w:lang w:val="hr-HR"/>
        </w:rPr>
        <w:t>ne mogu</w:t>
      </w:r>
      <w:r w:rsidR="00435E6A" w:rsidRPr="00927370">
        <w:rPr>
          <w:rFonts w:ascii="Times New Roman" w:hAnsi="Times New Roman" w:cs="Times New Roman"/>
          <w:lang w:val="hr-HR"/>
        </w:rPr>
        <w:t xml:space="preserve"> </w:t>
      </w:r>
      <w:r w:rsidRPr="00927370">
        <w:rPr>
          <w:rFonts w:ascii="Times New Roman" w:hAnsi="Times New Roman" w:cs="Times New Roman"/>
          <w:lang w:val="hr-HR"/>
        </w:rPr>
        <w:t>ostvariti sljedeći korisnici:</w:t>
      </w:r>
    </w:p>
    <w:p w14:paraId="109B8F02" w14:textId="77777777" w:rsidR="00435E6A" w:rsidRPr="00927370" w:rsidRDefault="00435E6A" w:rsidP="008000AE">
      <w:pPr>
        <w:spacing w:after="0" w:line="259" w:lineRule="auto"/>
        <w:ind w:right="3"/>
        <w:rPr>
          <w:rFonts w:ascii="Times New Roman" w:hAnsi="Times New Roman" w:cs="Times New Roman"/>
          <w:lang w:val="hr-HR"/>
        </w:rPr>
      </w:pPr>
    </w:p>
    <w:p w14:paraId="1C0F83B7" w14:textId="2C4D4D19" w:rsidR="008000AE" w:rsidRPr="00927370" w:rsidRDefault="008000AE" w:rsidP="008000AE">
      <w:pPr>
        <w:spacing w:after="0" w:line="259" w:lineRule="auto"/>
        <w:ind w:right="3"/>
        <w:rPr>
          <w:rFonts w:ascii="Times New Roman" w:hAnsi="Times New Roman" w:cs="Times New Roman"/>
          <w:lang w:val="hr-HR"/>
        </w:rPr>
      </w:pPr>
      <w:r w:rsidRPr="00927370">
        <w:rPr>
          <w:rFonts w:ascii="Times New Roman" w:hAnsi="Times New Roman" w:cs="Times New Roman"/>
          <w:lang w:val="hr-HR"/>
        </w:rPr>
        <w:t>- fizička lica registrovana</w:t>
      </w:r>
      <w:r w:rsidR="00211CDB" w:rsidRPr="00927370">
        <w:rPr>
          <w:rFonts w:ascii="Times New Roman" w:hAnsi="Times New Roman" w:cs="Times New Roman"/>
          <w:lang w:val="hr-HR"/>
        </w:rPr>
        <w:t xml:space="preserve"> k</w:t>
      </w:r>
      <w:r w:rsidR="00B91591">
        <w:rPr>
          <w:rFonts w:ascii="Times New Roman" w:hAnsi="Times New Roman" w:cs="Times New Roman"/>
          <w:lang w:val="hr-HR"/>
        </w:rPr>
        <w:t>a</w:t>
      </w:r>
      <w:r w:rsidR="00211CDB" w:rsidRPr="00927370">
        <w:rPr>
          <w:rFonts w:ascii="Times New Roman" w:hAnsi="Times New Roman" w:cs="Times New Roman"/>
          <w:lang w:val="hr-HR"/>
        </w:rPr>
        <w:t xml:space="preserve">o dopunska djelatnost </w:t>
      </w:r>
      <w:r w:rsidRPr="00927370">
        <w:rPr>
          <w:rFonts w:ascii="Times New Roman" w:hAnsi="Times New Roman" w:cs="Times New Roman"/>
          <w:lang w:val="hr-HR"/>
        </w:rPr>
        <w:t xml:space="preserve"> ili imaju namjeru registrovati dopunsku djelatnost;</w:t>
      </w:r>
    </w:p>
    <w:p w14:paraId="281551BA" w14:textId="2B99E672" w:rsidR="008000AE" w:rsidRPr="00927370" w:rsidRDefault="008000AE" w:rsidP="00211CDB">
      <w:pPr>
        <w:spacing w:after="0" w:line="259" w:lineRule="auto"/>
        <w:ind w:right="3"/>
        <w:rPr>
          <w:rFonts w:ascii="Times New Roman" w:hAnsi="Times New Roman" w:cs="Times New Roman"/>
          <w:lang w:val="hr-HR"/>
        </w:rPr>
      </w:pPr>
      <w:r w:rsidRPr="00927370">
        <w:rPr>
          <w:rFonts w:ascii="Times New Roman" w:hAnsi="Times New Roman" w:cs="Times New Roman"/>
          <w:lang w:val="hr-HR"/>
        </w:rPr>
        <w:t xml:space="preserve">- fizička lica koja su  ostvarila podsticaj, </w:t>
      </w:r>
      <w:proofErr w:type="spellStart"/>
      <w:r w:rsidRPr="00927370">
        <w:rPr>
          <w:rFonts w:ascii="Times New Roman" w:hAnsi="Times New Roman" w:cs="Times New Roman"/>
          <w:lang w:val="hr-HR"/>
        </w:rPr>
        <w:t>registrovala</w:t>
      </w:r>
      <w:proofErr w:type="spellEnd"/>
      <w:r w:rsidRPr="00927370">
        <w:rPr>
          <w:rFonts w:ascii="Times New Roman" w:hAnsi="Times New Roman" w:cs="Times New Roman"/>
          <w:lang w:val="hr-HR"/>
        </w:rPr>
        <w:t xml:space="preserve"> pa odjavila djelatnost; </w:t>
      </w:r>
    </w:p>
    <w:p w14:paraId="1E2998AB" w14:textId="4E82F902" w:rsidR="008000AE" w:rsidRPr="00927370" w:rsidRDefault="008000AE" w:rsidP="00C67235">
      <w:pPr>
        <w:spacing w:after="0" w:line="259" w:lineRule="auto"/>
        <w:ind w:right="3"/>
        <w:rPr>
          <w:rFonts w:ascii="Times New Roman" w:hAnsi="Times New Roman" w:cs="Times New Roman"/>
          <w:lang w:val="hr-HR"/>
        </w:rPr>
      </w:pPr>
      <w:r w:rsidRPr="00927370">
        <w:rPr>
          <w:rFonts w:ascii="Times New Roman" w:hAnsi="Times New Roman" w:cs="Times New Roman"/>
          <w:lang w:val="hr-HR"/>
        </w:rPr>
        <w:t xml:space="preserve">- subjekti koji </w:t>
      </w:r>
      <w:r w:rsidR="00CC6BA7">
        <w:rPr>
          <w:rFonts w:ascii="Times New Roman" w:hAnsi="Times New Roman" w:cs="Times New Roman"/>
          <w:lang w:val="hr-HR"/>
        </w:rPr>
        <w:t xml:space="preserve">su </w:t>
      </w:r>
      <w:r w:rsidRPr="00927370">
        <w:rPr>
          <w:rFonts w:ascii="Times New Roman" w:hAnsi="Times New Roman" w:cs="Times New Roman"/>
          <w:lang w:val="hr-HR"/>
        </w:rPr>
        <w:t>obavljali istu ili sličnu djelatnost i istu su odjavili;</w:t>
      </w:r>
    </w:p>
    <w:p w14:paraId="3CD28F32" w14:textId="57E8D0D0" w:rsidR="008000AE" w:rsidRDefault="008000AE" w:rsidP="008000AE">
      <w:pPr>
        <w:spacing w:after="0" w:line="259" w:lineRule="auto"/>
        <w:ind w:right="3"/>
        <w:rPr>
          <w:rFonts w:ascii="Times New Roman" w:hAnsi="Times New Roman" w:cs="Times New Roman"/>
          <w:lang w:val="hr-HR"/>
        </w:rPr>
      </w:pPr>
      <w:r w:rsidRPr="00927370">
        <w:rPr>
          <w:rFonts w:ascii="Times New Roman" w:hAnsi="Times New Roman" w:cs="Times New Roman"/>
          <w:lang w:val="hr-HR"/>
        </w:rPr>
        <w:t>- subjekti koji planiraju nabaviti opremu od lica koja nemaju registrovanu djelatnost;</w:t>
      </w:r>
    </w:p>
    <w:p w14:paraId="06B2A0C7" w14:textId="77777777" w:rsidR="00E61520" w:rsidRPr="008000AE" w:rsidRDefault="00E61520" w:rsidP="00E61520">
      <w:pPr>
        <w:spacing w:after="0" w:line="259" w:lineRule="auto"/>
        <w:ind w:right="3"/>
        <w:rPr>
          <w:rFonts w:ascii="Times New Roman" w:hAnsi="Times New Roman" w:cs="Times New Roman"/>
          <w:lang w:val="bs-Latn-BA"/>
        </w:rPr>
      </w:pPr>
      <w:r w:rsidRPr="008000AE">
        <w:rPr>
          <w:rFonts w:ascii="Times New Roman" w:hAnsi="Times New Roman" w:cs="Times New Roman"/>
          <w:lang w:val="bs-Latn-BA"/>
        </w:rPr>
        <w:t xml:space="preserve">- subjekti koji obavljaju ili imaju namjeru registrovati djelatnost trgovine (trgovačke radnje, trgovac pojedinac i sl.); </w:t>
      </w:r>
    </w:p>
    <w:p w14:paraId="19E52013" w14:textId="11D8E3F7" w:rsidR="008000AE" w:rsidRPr="00927370" w:rsidRDefault="00E30F39" w:rsidP="00570993">
      <w:pPr>
        <w:spacing w:after="0" w:line="259" w:lineRule="auto"/>
        <w:ind w:right="3"/>
        <w:rPr>
          <w:rFonts w:ascii="Times New Roman" w:hAnsi="Times New Roman" w:cs="Times New Roman"/>
          <w:lang w:val="hr-HR"/>
        </w:rPr>
      </w:pPr>
      <w:r w:rsidRPr="00927370">
        <w:rPr>
          <w:rFonts w:ascii="Times New Roman" w:hAnsi="Times New Roman" w:cs="Times New Roman"/>
          <w:lang w:val="hr-HR"/>
        </w:rPr>
        <w:t xml:space="preserve"> </w:t>
      </w:r>
    </w:p>
    <w:p w14:paraId="4C1193D7" w14:textId="61239161" w:rsidR="008000AE" w:rsidRPr="00927370" w:rsidRDefault="008000AE" w:rsidP="0020683F">
      <w:pPr>
        <w:spacing w:after="0" w:line="259" w:lineRule="auto"/>
        <w:ind w:right="3"/>
        <w:rPr>
          <w:rFonts w:ascii="Times New Roman" w:hAnsi="Times New Roman" w:cs="Times New Roman"/>
          <w:b/>
          <w:bCs/>
          <w:lang w:val="hr-HR"/>
        </w:rPr>
      </w:pPr>
      <w:r w:rsidRPr="00927370">
        <w:rPr>
          <w:rFonts w:ascii="Times New Roman" w:hAnsi="Times New Roman" w:cs="Times New Roman"/>
          <w:b/>
          <w:bCs/>
          <w:lang w:val="hr-HR"/>
        </w:rPr>
        <w:t>IV. NAMJENA PODSTICAJNIH SREDSTAVA</w:t>
      </w:r>
    </w:p>
    <w:p w14:paraId="02717361" w14:textId="2F0A61F0" w:rsidR="008000AE" w:rsidRPr="00927370" w:rsidRDefault="008000AE" w:rsidP="00597D82">
      <w:pPr>
        <w:spacing w:after="0" w:line="259" w:lineRule="auto"/>
        <w:ind w:right="3"/>
        <w:rPr>
          <w:rFonts w:ascii="Times New Roman" w:hAnsi="Times New Roman" w:cs="Times New Roman"/>
          <w:lang w:val="hr-HR"/>
        </w:rPr>
      </w:pPr>
      <w:r w:rsidRPr="00927370">
        <w:rPr>
          <w:rFonts w:ascii="Times New Roman" w:hAnsi="Times New Roman" w:cs="Times New Roman"/>
          <w:lang w:val="hr-HR"/>
        </w:rPr>
        <w:t>Sredstva podsticaja su</w:t>
      </w:r>
      <w:r w:rsidR="00E30F39" w:rsidRPr="00927370">
        <w:rPr>
          <w:rFonts w:ascii="Times New Roman" w:hAnsi="Times New Roman" w:cs="Times New Roman"/>
          <w:lang w:val="hr-HR"/>
        </w:rPr>
        <w:t xml:space="preserve"> isključivo</w:t>
      </w:r>
      <w:r w:rsidRPr="00927370">
        <w:rPr>
          <w:rFonts w:ascii="Times New Roman" w:hAnsi="Times New Roman" w:cs="Times New Roman"/>
          <w:lang w:val="hr-HR"/>
        </w:rPr>
        <w:t xml:space="preserve"> nam</w:t>
      </w:r>
      <w:r w:rsidR="006B42AC">
        <w:rPr>
          <w:rFonts w:ascii="Times New Roman" w:hAnsi="Times New Roman" w:cs="Times New Roman"/>
          <w:lang w:val="hr-HR"/>
        </w:rPr>
        <w:t>i</w:t>
      </w:r>
      <w:r w:rsidRPr="00927370">
        <w:rPr>
          <w:rFonts w:ascii="Times New Roman" w:hAnsi="Times New Roman" w:cs="Times New Roman"/>
          <w:lang w:val="hr-HR"/>
        </w:rPr>
        <w:t>jenjena za:</w:t>
      </w:r>
    </w:p>
    <w:p w14:paraId="1B76BAAB" w14:textId="300D8D8D" w:rsidR="00B06641" w:rsidRPr="00927370" w:rsidRDefault="00B06641" w:rsidP="00B06641">
      <w:pPr>
        <w:spacing w:after="0" w:line="259" w:lineRule="auto"/>
        <w:ind w:left="0" w:right="3" w:firstLine="0"/>
        <w:rPr>
          <w:rFonts w:ascii="Times New Roman" w:hAnsi="Times New Roman" w:cs="Times New Roman"/>
          <w:lang w:val="hr-HR"/>
        </w:rPr>
      </w:pPr>
      <w:r w:rsidRPr="00927370">
        <w:rPr>
          <w:rFonts w:ascii="Times New Roman" w:hAnsi="Times New Roman" w:cs="Times New Roman"/>
          <w:lang w:val="hr-HR"/>
        </w:rPr>
        <w:t>- subvencija doprinosa za zaposlenu/samozaposlenu osobu za najviše 12 mjeseci poslovanja</w:t>
      </w:r>
      <w:r w:rsidR="00B91591">
        <w:rPr>
          <w:rFonts w:ascii="Times New Roman" w:hAnsi="Times New Roman" w:cs="Times New Roman"/>
          <w:lang w:val="hr-HR"/>
        </w:rPr>
        <w:t>;</w:t>
      </w:r>
    </w:p>
    <w:p w14:paraId="5563F327" w14:textId="64532B20" w:rsidR="008000AE" w:rsidRPr="00927370" w:rsidRDefault="008000AE" w:rsidP="008000AE">
      <w:pPr>
        <w:spacing w:after="0" w:line="259" w:lineRule="auto"/>
        <w:ind w:right="3"/>
        <w:rPr>
          <w:rFonts w:ascii="Times New Roman" w:hAnsi="Times New Roman" w:cs="Times New Roman"/>
          <w:lang w:val="hr-HR"/>
        </w:rPr>
      </w:pPr>
      <w:r w:rsidRPr="00927370">
        <w:rPr>
          <w:rFonts w:ascii="Times New Roman" w:hAnsi="Times New Roman" w:cs="Times New Roman"/>
          <w:lang w:val="hr-HR"/>
        </w:rPr>
        <w:t>- kupovinu mašina, alata i opreme za obavljanje</w:t>
      </w:r>
      <w:r w:rsidR="00C67235">
        <w:rPr>
          <w:rFonts w:ascii="Times New Roman" w:hAnsi="Times New Roman" w:cs="Times New Roman"/>
          <w:lang w:val="hr-HR"/>
        </w:rPr>
        <w:t xml:space="preserve"> osnovne </w:t>
      </w:r>
      <w:r w:rsidRPr="00927370">
        <w:rPr>
          <w:rFonts w:ascii="Times New Roman" w:hAnsi="Times New Roman" w:cs="Times New Roman"/>
          <w:lang w:val="hr-HR"/>
        </w:rPr>
        <w:t>djelatnosti;</w:t>
      </w:r>
    </w:p>
    <w:p w14:paraId="1DC1B7D8" w14:textId="77777777" w:rsidR="000D1AFB" w:rsidRDefault="00597D82" w:rsidP="00E30F39">
      <w:pPr>
        <w:spacing w:after="0" w:line="259" w:lineRule="auto"/>
        <w:ind w:right="3"/>
        <w:rPr>
          <w:rFonts w:ascii="Times New Roman" w:hAnsi="Times New Roman" w:cs="Times New Roman"/>
          <w:lang w:val="hr-HR"/>
        </w:rPr>
      </w:pPr>
      <w:r w:rsidRPr="00927370">
        <w:rPr>
          <w:rFonts w:ascii="Times New Roman" w:hAnsi="Times New Roman" w:cs="Times New Roman"/>
          <w:lang w:val="hr-HR"/>
        </w:rPr>
        <w:t xml:space="preserve"> </w:t>
      </w:r>
    </w:p>
    <w:p w14:paraId="738C6DB4" w14:textId="2113B526" w:rsidR="000D1AFB" w:rsidRPr="00B91591" w:rsidRDefault="00E30F39" w:rsidP="009D4AD1">
      <w:pPr>
        <w:spacing w:after="0" w:line="259" w:lineRule="auto"/>
        <w:ind w:right="3"/>
        <w:rPr>
          <w:rFonts w:ascii="Times New Roman" w:hAnsi="Times New Roman" w:cs="Times New Roman"/>
          <w:lang w:val="hr-HR"/>
        </w:rPr>
      </w:pPr>
      <w:r w:rsidRPr="00B91591">
        <w:rPr>
          <w:rFonts w:ascii="Times New Roman" w:hAnsi="Times New Roman" w:cs="Times New Roman"/>
          <w:lang w:val="hr-HR"/>
        </w:rPr>
        <w:t>Osnov za izračunavanje podrške je dostavljena faktura koja se odnosi na prihvatljive troškove</w:t>
      </w:r>
      <w:r w:rsidR="0085774F" w:rsidRPr="00B91591">
        <w:rPr>
          <w:rFonts w:ascii="Times New Roman" w:hAnsi="Times New Roman" w:cs="Times New Roman"/>
          <w:lang w:val="hr-HR"/>
        </w:rPr>
        <w:t xml:space="preserve">. </w:t>
      </w:r>
    </w:p>
    <w:p w14:paraId="13BD1920" w14:textId="146DCA04" w:rsidR="003E68E5" w:rsidRPr="00B91591" w:rsidRDefault="0085774F" w:rsidP="000D1AFB">
      <w:pPr>
        <w:ind w:right="0"/>
        <w:rPr>
          <w:rFonts w:ascii="Times New Roman" w:hAnsi="Times New Roman" w:cs="Times New Roman"/>
          <w:color w:val="auto"/>
          <w:lang w:val="bs-Latn-BA"/>
        </w:rPr>
      </w:pPr>
      <w:r w:rsidRPr="00B91591">
        <w:rPr>
          <w:rFonts w:ascii="Times New Roman" w:hAnsi="Times New Roman" w:cs="Times New Roman"/>
          <w:lang w:val="hr-HR"/>
        </w:rPr>
        <w:t xml:space="preserve">Za </w:t>
      </w:r>
      <w:proofErr w:type="spellStart"/>
      <w:r w:rsidRPr="00B91591">
        <w:rPr>
          <w:rFonts w:ascii="Times New Roman" w:hAnsi="Times New Roman" w:cs="Times New Roman"/>
          <w:lang w:val="hr-HR"/>
        </w:rPr>
        <w:t>aplikante</w:t>
      </w:r>
      <w:proofErr w:type="spellEnd"/>
      <w:r w:rsidRPr="00B91591">
        <w:rPr>
          <w:rFonts w:ascii="Times New Roman" w:hAnsi="Times New Roman" w:cs="Times New Roman"/>
          <w:lang w:val="hr-HR"/>
        </w:rPr>
        <w:t xml:space="preserve"> </w:t>
      </w:r>
      <w:r w:rsidR="000D1AFB" w:rsidRPr="00B91591">
        <w:rPr>
          <w:rFonts w:ascii="Times New Roman" w:hAnsi="Times New Roman" w:cs="Times New Roman"/>
          <w:lang w:val="hr-HR"/>
        </w:rPr>
        <w:t xml:space="preserve">koji </w:t>
      </w:r>
      <w:r w:rsidR="0046561F" w:rsidRPr="00B91591">
        <w:rPr>
          <w:rFonts w:ascii="Times New Roman" w:hAnsi="Times New Roman" w:cs="Times New Roman"/>
          <w:lang w:val="hr-HR"/>
        </w:rPr>
        <w:t>su</w:t>
      </w:r>
      <w:r w:rsidR="000D1AFB" w:rsidRPr="00B91591">
        <w:rPr>
          <w:rFonts w:ascii="Times New Roman" w:hAnsi="Times New Roman" w:cs="Times New Roman"/>
          <w:lang w:val="hr-HR"/>
        </w:rPr>
        <w:t xml:space="preserve"> </w:t>
      </w:r>
      <w:r w:rsidRPr="00B91591">
        <w:rPr>
          <w:rFonts w:ascii="Times New Roman" w:hAnsi="Times New Roman" w:cs="Times New Roman"/>
          <w:lang w:val="hr-HR"/>
        </w:rPr>
        <w:t xml:space="preserve"> </w:t>
      </w:r>
      <w:proofErr w:type="spellStart"/>
      <w:r w:rsidRPr="00B91591">
        <w:rPr>
          <w:rFonts w:ascii="Times New Roman" w:hAnsi="Times New Roman" w:cs="Times New Roman"/>
          <w:lang w:val="hr-HR"/>
        </w:rPr>
        <w:t>registrova</w:t>
      </w:r>
      <w:r w:rsidR="0046561F" w:rsidRPr="00B91591">
        <w:rPr>
          <w:rFonts w:ascii="Times New Roman" w:hAnsi="Times New Roman" w:cs="Times New Roman"/>
          <w:lang w:val="hr-HR"/>
        </w:rPr>
        <w:t>li</w:t>
      </w:r>
      <w:proofErr w:type="spellEnd"/>
      <w:r w:rsidR="0046561F" w:rsidRPr="00B91591">
        <w:rPr>
          <w:rFonts w:ascii="Times New Roman" w:hAnsi="Times New Roman" w:cs="Times New Roman"/>
          <w:lang w:val="hr-HR"/>
        </w:rPr>
        <w:t xml:space="preserve"> </w:t>
      </w:r>
      <w:r w:rsidRPr="00B91591">
        <w:rPr>
          <w:rFonts w:ascii="Times New Roman" w:hAnsi="Times New Roman" w:cs="Times New Roman"/>
          <w:lang w:val="hr-HR"/>
        </w:rPr>
        <w:t>djelatnost</w:t>
      </w:r>
      <w:r w:rsidR="000D1AFB" w:rsidRPr="00B91591">
        <w:rPr>
          <w:rFonts w:ascii="Times New Roman" w:hAnsi="Times New Roman" w:cs="Times New Roman"/>
          <w:lang w:val="hr-HR"/>
        </w:rPr>
        <w:t xml:space="preserve"> </w:t>
      </w:r>
      <w:r w:rsidR="000D1AFB" w:rsidRPr="00B91591">
        <w:rPr>
          <w:rFonts w:ascii="Times New Roman" w:hAnsi="Times New Roman" w:cs="Times New Roman"/>
          <w:lang w:val="bs-Latn-BA"/>
        </w:rPr>
        <w:t xml:space="preserve">u </w:t>
      </w:r>
      <w:r w:rsidR="000D1AFB" w:rsidRPr="00B91591">
        <w:rPr>
          <w:rFonts w:ascii="Times New Roman" w:hAnsi="Times New Roman" w:cs="Times New Roman"/>
          <w:color w:val="000000" w:themeColor="text1"/>
          <w:lang w:val="bs-Latn-BA"/>
        </w:rPr>
        <w:t>periodu 0</w:t>
      </w:r>
      <w:r w:rsidR="007A3906">
        <w:rPr>
          <w:rFonts w:ascii="Times New Roman" w:hAnsi="Times New Roman" w:cs="Times New Roman"/>
          <w:color w:val="000000" w:themeColor="text1"/>
          <w:lang w:val="bs-Latn-BA"/>
        </w:rPr>
        <w:t>3</w:t>
      </w:r>
      <w:r w:rsidR="000D1AFB" w:rsidRPr="00B91591">
        <w:rPr>
          <w:rFonts w:ascii="Times New Roman" w:hAnsi="Times New Roman" w:cs="Times New Roman"/>
          <w:color w:val="000000" w:themeColor="text1"/>
          <w:lang w:val="bs-Latn-BA"/>
        </w:rPr>
        <w:t>.01.202</w:t>
      </w:r>
      <w:r w:rsidR="007A3906">
        <w:rPr>
          <w:rFonts w:ascii="Times New Roman" w:hAnsi="Times New Roman" w:cs="Times New Roman"/>
          <w:color w:val="000000" w:themeColor="text1"/>
          <w:lang w:val="bs-Latn-BA"/>
        </w:rPr>
        <w:t>5</w:t>
      </w:r>
      <w:r w:rsidR="000D1AFB" w:rsidRPr="00B91591">
        <w:rPr>
          <w:rFonts w:ascii="Times New Roman" w:hAnsi="Times New Roman" w:cs="Times New Roman"/>
          <w:color w:val="000000" w:themeColor="text1"/>
          <w:lang w:val="bs-Latn-BA"/>
        </w:rPr>
        <w:t>. godine do dana objave javnog poziva,</w:t>
      </w:r>
      <w:r w:rsidR="000D1AFB" w:rsidRPr="00B91591">
        <w:rPr>
          <w:rFonts w:ascii="Times New Roman" w:hAnsi="Times New Roman" w:cs="Times New Roman"/>
          <w:color w:val="auto"/>
          <w:lang w:val="bs-Latn-BA"/>
        </w:rPr>
        <w:t xml:space="preserve"> kao prihvatljiv </w:t>
      </w:r>
      <w:r w:rsidR="0046561F" w:rsidRPr="00B91591">
        <w:rPr>
          <w:rFonts w:ascii="Times New Roman" w:hAnsi="Times New Roman" w:cs="Times New Roman"/>
          <w:color w:val="auto"/>
          <w:lang w:val="bs-Latn-BA"/>
        </w:rPr>
        <w:t>trošak</w:t>
      </w:r>
      <w:r w:rsidR="007A3906">
        <w:rPr>
          <w:rFonts w:ascii="Times New Roman" w:hAnsi="Times New Roman" w:cs="Times New Roman"/>
          <w:color w:val="auto"/>
          <w:lang w:val="bs-Latn-BA"/>
        </w:rPr>
        <w:t>,</w:t>
      </w:r>
      <w:r w:rsidR="0046561F" w:rsidRPr="00B91591">
        <w:rPr>
          <w:rFonts w:ascii="Times New Roman" w:hAnsi="Times New Roman" w:cs="Times New Roman"/>
          <w:color w:val="auto"/>
          <w:lang w:val="bs-Latn-BA"/>
        </w:rPr>
        <w:t xml:space="preserve"> priznavat će se </w:t>
      </w:r>
      <w:r w:rsidRPr="00B91591">
        <w:rPr>
          <w:rFonts w:ascii="Times New Roman" w:hAnsi="Times New Roman" w:cs="Times New Roman"/>
          <w:lang w:val="hr-HR"/>
        </w:rPr>
        <w:t xml:space="preserve">faktura za nabavku </w:t>
      </w:r>
      <w:r w:rsidR="007A3906">
        <w:rPr>
          <w:rFonts w:ascii="Times New Roman" w:hAnsi="Times New Roman" w:cs="Times New Roman"/>
          <w:lang w:val="hr-HR"/>
        </w:rPr>
        <w:t xml:space="preserve">mašine, alata ili </w:t>
      </w:r>
      <w:r w:rsidRPr="00B91591">
        <w:rPr>
          <w:rFonts w:ascii="Times New Roman" w:hAnsi="Times New Roman" w:cs="Times New Roman"/>
          <w:lang w:val="hr-HR"/>
        </w:rPr>
        <w:t>oprem</w:t>
      </w:r>
      <w:r w:rsidR="00C67235" w:rsidRPr="00B91591">
        <w:rPr>
          <w:rFonts w:ascii="Times New Roman" w:hAnsi="Times New Roman" w:cs="Times New Roman"/>
          <w:lang w:val="hr-HR"/>
        </w:rPr>
        <w:t>e</w:t>
      </w:r>
      <w:r w:rsidR="0046561F" w:rsidRPr="00B91591">
        <w:rPr>
          <w:rFonts w:ascii="Times New Roman" w:hAnsi="Times New Roman" w:cs="Times New Roman"/>
          <w:lang w:val="hr-HR"/>
        </w:rPr>
        <w:t xml:space="preserve"> za osnovnu djelatnost </w:t>
      </w:r>
      <w:r w:rsidRPr="00B91591">
        <w:rPr>
          <w:rFonts w:ascii="Times New Roman" w:hAnsi="Times New Roman" w:cs="Times New Roman"/>
          <w:lang w:val="hr-HR"/>
        </w:rPr>
        <w:t xml:space="preserve">u periodu od </w:t>
      </w:r>
      <w:r w:rsidR="007A3906">
        <w:rPr>
          <w:rFonts w:ascii="Times New Roman" w:hAnsi="Times New Roman" w:cs="Times New Roman"/>
          <w:lang w:val="hr-HR"/>
        </w:rPr>
        <w:t>03</w:t>
      </w:r>
      <w:r w:rsidRPr="00B91591">
        <w:rPr>
          <w:rFonts w:ascii="Times New Roman" w:hAnsi="Times New Roman" w:cs="Times New Roman"/>
          <w:lang w:val="hr-HR"/>
        </w:rPr>
        <w:t>.01.202</w:t>
      </w:r>
      <w:r w:rsidR="007A3906">
        <w:rPr>
          <w:rFonts w:ascii="Times New Roman" w:hAnsi="Times New Roman" w:cs="Times New Roman"/>
          <w:lang w:val="hr-HR"/>
        </w:rPr>
        <w:t>5</w:t>
      </w:r>
      <w:r w:rsidRPr="00B91591">
        <w:rPr>
          <w:rFonts w:ascii="Times New Roman" w:hAnsi="Times New Roman" w:cs="Times New Roman"/>
          <w:lang w:val="hr-HR"/>
        </w:rPr>
        <w:t xml:space="preserve"> do dana raspisivanja javnog poziva.</w:t>
      </w:r>
    </w:p>
    <w:p w14:paraId="1E6DC47D" w14:textId="382B5070" w:rsidR="002B5536" w:rsidRPr="00454964" w:rsidRDefault="003E68E5" w:rsidP="00454964">
      <w:pPr>
        <w:spacing w:after="0" w:line="259" w:lineRule="auto"/>
        <w:ind w:left="0" w:right="0" w:firstLine="0"/>
        <w:jc w:val="left"/>
        <w:rPr>
          <w:rFonts w:ascii="Times New Roman" w:hAnsi="Times New Roman" w:cs="Times New Roman"/>
          <w:lang w:val="hr-HR"/>
        </w:rPr>
      </w:pPr>
      <w:r w:rsidRPr="00927370">
        <w:rPr>
          <w:rFonts w:ascii="Times New Roman" w:hAnsi="Times New Roman" w:cs="Times New Roman"/>
          <w:b/>
          <w:lang w:val="hr-HR"/>
        </w:rPr>
        <w:t xml:space="preserve"> </w:t>
      </w:r>
    </w:p>
    <w:p w14:paraId="4BC80608" w14:textId="2C8D2F66" w:rsidR="00283765" w:rsidRPr="0020683F" w:rsidRDefault="00283765" w:rsidP="0020683F">
      <w:pPr>
        <w:spacing w:after="0" w:line="259" w:lineRule="auto"/>
        <w:ind w:right="3"/>
        <w:rPr>
          <w:rFonts w:ascii="Times New Roman" w:hAnsi="Times New Roman" w:cs="Times New Roman"/>
          <w:b/>
          <w:bCs/>
          <w:lang w:val="hr-HR"/>
        </w:rPr>
      </w:pPr>
      <w:r w:rsidRPr="00927370">
        <w:rPr>
          <w:rFonts w:ascii="Times New Roman" w:hAnsi="Times New Roman" w:cs="Times New Roman"/>
          <w:b/>
          <w:bCs/>
          <w:lang w:val="hr-HR"/>
        </w:rPr>
        <w:t>V. OBAVEZNA DOKUMENTACIJA</w:t>
      </w:r>
    </w:p>
    <w:p w14:paraId="24BBE627" w14:textId="2EC54FCB" w:rsidR="00283765" w:rsidRPr="00927370" w:rsidRDefault="00283765" w:rsidP="00283765">
      <w:pPr>
        <w:spacing w:after="0" w:line="259" w:lineRule="auto"/>
        <w:ind w:right="3"/>
        <w:rPr>
          <w:rFonts w:ascii="Times New Roman" w:hAnsi="Times New Roman" w:cs="Times New Roman"/>
          <w:lang w:val="hr-HR"/>
        </w:rPr>
      </w:pPr>
      <w:r w:rsidRPr="00927370">
        <w:rPr>
          <w:rFonts w:ascii="Times New Roman" w:hAnsi="Times New Roman" w:cs="Times New Roman"/>
          <w:lang w:val="hr-HR"/>
        </w:rPr>
        <w:t>a) Obavezna dokumentacija za prijavu na Javni poziv</w:t>
      </w:r>
      <w:r w:rsidR="002B5536" w:rsidRPr="00927370">
        <w:rPr>
          <w:rFonts w:ascii="Times New Roman" w:hAnsi="Times New Roman" w:cs="Times New Roman"/>
          <w:lang w:val="hr-HR"/>
        </w:rPr>
        <w:t>:</w:t>
      </w:r>
    </w:p>
    <w:p w14:paraId="509E747E" w14:textId="77777777" w:rsidR="00CC2F61" w:rsidRPr="003E68E5" w:rsidRDefault="00CC2F61" w:rsidP="00CC2F61">
      <w:pPr>
        <w:pStyle w:val="Odlomakpopisa"/>
        <w:numPr>
          <w:ilvl w:val="0"/>
          <w:numId w:val="16"/>
        </w:numPr>
        <w:spacing w:after="0" w:line="259" w:lineRule="auto"/>
        <w:ind w:right="3"/>
        <w:rPr>
          <w:rFonts w:ascii="Times New Roman" w:hAnsi="Times New Roman" w:cs="Times New Roman"/>
          <w:lang w:val="bs-Latn-BA"/>
        </w:rPr>
      </w:pPr>
      <w:r w:rsidRPr="003E68E5">
        <w:rPr>
          <w:rFonts w:ascii="Times New Roman" w:hAnsi="Times New Roman" w:cs="Times New Roman"/>
          <w:lang w:val="bs-Latn-BA"/>
        </w:rPr>
        <w:t>Zahtjev za podsticaj – (Obrazac 1);</w:t>
      </w:r>
    </w:p>
    <w:p w14:paraId="132A7C83" w14:textId="36930748" w:rsidR="00C67235" w:rsidRPr="008C398E" w:rsidRDefault="00C67235" w:rsidP="00C67235">
      <w:pPr>
        <w:pStyle w:val="Odlomakpopisa"/>
        <w:numPr>
          <w:ilvl w:val="0"/>
          <w:numId w:val="16"/>
        </w:numPr>
        <w:spacing w:after="0" w:line="259" w:lineRule="auto"/>
        <w:ind w:right="3"/>
        <w:rPr>
          <w:rFonts w:ascii="Times New Roman" w:hAnsi="Times New Roman" w:cs="Times New Roman"/>
          <w:lang w:val="bs-Latn-BA"/>
        </w:rPr>
      </w:pPr>
      <w:r w:rsidRPr="003E68E5">
        <w:rPr>
          <w:rFonts w:ascii="Times New Roman" w:hAnsi="Times New Roman" w:cs="Times New Roman"/>
          <w:lang w:val="bs-Latn-BA"/>
        </w:rPr>
        <w:t xml:space="preserve">Poslovni plan s pregledom troškova (Poslovni plan START UP) – uredno popunjen i potpisan od </w:t>
      </w:r>
      <w:r w:rsidRPr="008C398E">
        <w:rPr>
          <w:rFonts w:ascii="Times New Roman" w:hAnsi="Times New Roman" w:cs="Times New Roman"/>
          <w:lang w:val="bs-Latn-BA"/>
        </w:rPr>
        <w:t>strane aplikanta dostavljen u pisanoj i</w:t>
      </w:r>
      <w:r>
        <w:rPr>
          <w:rFonts w:ascii="Times New Roman" w:hAnsi="Times New Roman" w:cs="Times New Roman"/>
          <w:lang w:val="bs-Latn-BA"/>
        </w:rPr>
        <w:t>li</w:t>
      </w:r>
      <w:r w:rsidRPr="008C398E">
        <w:rPr>
          <w:rFonts w:ascii="Times New Roman" w:hAnsi="Times New Roman" w:cs="Times New Roman"/>
          <w:lang w:val="bs-Latn-BA"/>
        </w:rPr>
        <w:t xml:space="preserve"> elektronskoj verziji (USB ili CD)</w:t>
      </w:r>
      <w:r>
        <w:rPr>
          <w:rFonts w:ascii="Times New Roman" w:hAnsi="Times New Roman" w:cs="Times New Roman"/>
          <w:lang w:val="bs-Latn-BA"/>
        </w:rPr>
        <w:t xml:space="preserve"> (nepotpuni i poslovni p</w:t>
      </w:r>
      <w:r w:rsidR="000D0B17">
        <w:rPr>
          <w:rFonts w:ascii="Times New Roman" w:hAnsi="Times New Roman" w:cs="Times New Roman"/>
          <w:lang w:val="bs-Latn-BA"/>
        </w:rPr>
        <w:t>l</w:t>
      </w:r>
      <w:r>
        <w:rPr>
          <w:rFonts w:ascii="Times New Roman" w:hAnsi="Times New Roman" w:cs="Times New Roman"/>
          <w:lang w:val="bs-Latn-BA"/>
        </w:rPr>
        <w:t>an koji nije u skladu sa zadatom formom neće biti bodovan</w:t>
      </w:r>
      <w:r w:rsidR="00FE4BB8">
        <w:rPr>
          <w:rFonts w:ascii="Times New Roman" w:hAnsi="Times New Roman" w:cs="Times New Roman"/>
          <w:lang w:val="bs-Latn-BA"/>
        </w:rPr>
        <w:t>)</w:t>
      </w:r>
      <w:r>
        <w:rPr>
          <w:rFonts w:ascii="Times New Roman" w:hAnsi="Times New Roman" w:cs="Times New Roman"/>
          <w:lang w:val="bs-Latn-BA"/>
        </w:rPr>
        <w:t>;</w:t>
      </w:r>
      <w:r w:rsidRPr="008C398E">
        <w:rPr>
          <w:rFonts w:ascii="Times New Roman" w:hAnsi="Times New Roman" w:cs="Times New Roman"/>
          <w:lang w:val="bs-Latn-BA"/>
        </w:rPr>
        <w:t xml:space="preserve"> </w:t>
      </w:r>
    </w:p>
    <w:p w14:paraId="1B4B7EC7" w14:textId="77777777" w:rsidR="00C67235" w:rsidRPr="003E68E5" w:rsidRDefault="00C67235" w:rsidP="00C67235">
      <w:pPr>
        <w:pStyle w:val="Odlomakpopisa"/>
        <w:numPr>
          <w:ilvl w:val="0"/>
          <w:numId w:val="16"/>
        </w:numPr>
        <w:spacing w:after="27"/>
        <w:ind w:right="0"/>
        <w:jc w:val="left"/>
        <w:rPr>
          <w:rFonts w:ascii="Times New Roman" w:hAnsi="Times New Roman" w:cs="Times New Roman"/>
          <w:lang w:val="bs-Latn-BA"/>
        </w:rPr>
      </w:pPr>
      <w:r w:rsidRPr="00633A42">
        <w:rPr>
          <w:rFonts w:ascii="Times New Roman" w:hAnsi="Times New Roman" w:cs="Times New Roman"/>
          <w:bCs/>
          <w:lang w:val="bs-Latn-BA"/>
        </w:rPr>
        <w:t>Izjava o namjenskom utrošku dodijeljenih sredstava</w:t>
      </w:r>
      <w:r w:rsidRPr="003E68E5">
        <w:rPr>
          <w:rFonts w:ascii="Times New Roman" w:hAnsi="Times New Roman" w:cs="Times New Roman"/>
          <w:b/>
          <w:lang w:val="bs-Latn-BA"/>
        </w:rPr>
        <w:t xml:space="preserve"> – </w:t>
      </w:r>
      <w:r w:rsidRPr="003E68E5">
        <w:rPr>
          <w:rFonts w:ascii="Times New Roman" w:hAnsi="Times New Roman" w:cs="Times New Roman"/>
          <w:lang w:val="bs-Latn-BA"/>
        </w:rPr>
        <w:t>preuzeti sa web stranice (ovjerena</w:t>
      </w:r>
      <w:r>
        <w:rPr>
          <w:rFonts w:ascii="Times New Roman" w:hAnsi="Times New Roman" w:cs="Times New Roman"/>
          <w:lang w:val="bs-Latn-BA"/>
        </w:rPr>
        <w:t xml:space="preserve">); </w:t>
      </w:r>
    </w:p>
    <w:p w14:paraId="3A4B4A45" w14:textId="0891D4C6" w:rsidR="00C67235" w:rsidRPr="00633A42" w:rsidRDefault="00C67235" w:rsidP="00C67235">
      <w:pPr>
        <w:pStyle w:val="Odlomakpopisa"/>
        <w:numPr>
          <w:ilvl w:val="0"/>
          <w:numId w:val="16"/>
        </w:numPr>
        <w:spacing w:after="3" w:line="253" w:lineRule="auto"/>
        <w:ind w:right="0"/>
        <w:jc w:val="left"/>
        <w:rPr>
          <w:rFonts w:ascii="Times New Roman" w:hAnsi="Times New Roman" w:cs="Times New Roman"/>
          <w:bCs/>
          <w:lang w:val="bs-Latn-BA"/>
        </w:rPr>
      </w:pPr>
      <w:r w:rsidRPr="00633A42">
        <w:rPr>
          <w:rFonts w:ascii="Times New Roman" w:hAnsi="Times New Roman" w:cs="Times New Roman"/>
          <w:bCs/>
          <w:lang w:val="bs-Latn-BA"/>
        </w:rPr>
        <w:t xml:space="preserve">Izjava da aplikant prethodno nije bio korisnik bespovratnih sredstava u svrhu samozapošljavanja </w:t>
      </w:r>
      <w:r>
        <w:rPr>
          <w:rFonts w:ascii="Times New Roman" w:hAnsi="Times New Roman" w:cs="Times New Roman"/>
          <w:bCs/>
          <w:lang w:val="bs-Latn-BA"/>
        </w:rPr>
        <w:t xml:space="preserve"> (ovjerena)</w:t>
      </w:r>
      <w:r w:rsidRPr="00633A42">
        <w:rPr>
          <w:rFonts w:ascii="Times New Roman" w:hAnsi="Times New Roman" w:cs="Times New Roman"/>
          <w:bCs/>
          <w:lang w:val="bs-Latn-BA"/>
        </w:rPr>
        <w:t xml:space="preserve">; </w:t>
      </w:r>
    </w:p>
    <w:p w14:paraId="756D18D2" w14:textId="77777777" w:rsidR="00C67235" w:rsidRPr="00057993" w:rsidRDefault="00C67235" w:rsidP="00C67235">
      <w:pPr>
        <w:pStyle w:val="Odlomakpopisa"/>
        <w:numPr>
          <w:ilvl w:val="0"/>
          <w:numId w:val="16"/>
        </w:numPr>
        <w:spacing w:after="0" w:line="259" w:lineRule="auto"/>
        <w:ind w:right="3"/>
        <w:rPr>
          <w:rFonts w:ascii="Times New Roman" w:hAnsi="Times New Roman" w:cs="Times New Roman"/>
          <w:lang w:val="bs-Latn-BA"/>
        </w:rPr>
      </w:pPr>
      <w:r w:rsidRPr="003E68E5">
        <w:rPr>
          <w:rFonts w:ascii="Times New Roman" w:hAnsi="Times New Roman" w:cs="Times New Roman"/>
          <w:lang w:val="bs-Latn-BA"/>
        </w:rPr>
        <w:t xml:space="preserve">Rješenje o registraciji – original ili ovjerena kopija </w:t>
      </w:r>
      <w:bookmarkStart w:id="0" w:name="_Hlk167365623"/>
      <w:r w:rsidRPr="003E68E5">
        <w:rPr>
          <w:rFonts w:ascii="Times New Roman" w:hAnsi="Times New Roman" w:cs="Times New Roman"/>
          <w:lang w:val="bs-Latn-BA"/>
        </w:rPr>
        <w:t xml:space="preserve">(za aplikante koji imaju registrovanu </w:t>
      </w:r>
      <w:r w:rsidRPr="00057993">
        <w:rPr>
          <w:rFonts w:ascii="Times New Roman" w:hAnsi="Times New Roman" w:cs="Times New Roman"/>
          <w:lang w:val="bs-Latn-BA"/>
        </w:rPr>
        <w:t>djelatnost);</w:t>
      </w:r>
      <w:bookmarkEnd w:id="0"/>
    </w:p>
    <w:p w14:paraId="755E35BC" w14:textId="574EDBC9" w:rsidR="00C67235" w:rsidRPr="008C398E" w:rsidRDefault="00C67235" w:rsidP="00C67235">
      <w:pPr>
        <w:pStyle w:val="Odlomakpopisa"/>
        <w:numPr>
          <w:ilvl w:val="0"/>
          <w:numId w:val="16"/>
        </w:numPr>
        <w:spacing w:after="0" w:line="259" w:lineRule="auto"/>
        <w:ind w:right="3"/>
        <w:rPr>
          <w:rFonts w:ascii="Times New Roman" w:hAnsi="Times New Roman" w:cs="Times New Roman"/>
          <w:lang w:val="bs-Latn-BA"/>
        </w:rPr>
      </w:pPr>
      <w:r w:rsidRPr="003E68E5">
        <w:rPr>
          <w:rFonts w:ascii="Times New Roman" w:hAnsi="Times New Roman" w:cs="Times New Roman"/>
          <w:lang w:val="bs-Latn-BA"/>
        </w:rPr>
        <w:t>Uvjerenje o poreznoj registraciji (ID i PDV broj – ako je u sistemu PDV-a) – original ili ovjerene</w:t>
      </w:r>
      <w:r>
        <w:rPr>
          <w:rFonts w:ascii="Times New Roman" w:hAnsi="Times New Roman" w:cs="Times New Roman"/>
          <w:lang w:val="bs-Latn-BA"/>
        </w:rPr>
        <w:t xml:space="preserve"> </w:t>
      </w:r>
      <w:r w:rsidRPr="008C398E">
        <w:rPr>
          <w:rFonts w:ascii="Times New Roman" w:hAnsi="Times New Roman" w:cs="Times New Roman"/>
          <w:lang w:val="bs-Latn-BA"/>
        </w:rPr>
        <w:t>kopije</w:t>
      </w:r>
      <w:r>
        <w:rPr>
          <w:rFonts w:ascii="Times New Roman" w:hAnsi="Times New Roman" w:cs="Times New Roman"/>
          <w:lang w:val="bs-Latn-BA"/>
        </w:rPr>
        <w:t xml:space="preserve"> </w:t>
      </w:r>
      <w:r w:rsidRPr="003E68E5">
        <w:rPr>
          <w:rFonts w:ascii="Times New Roman" w:hAnsi="Times New Roman" w:cs="Times New Roman"/>
          <w:lang w:val="bs-Latn-BA"/>
        </w:rPr>
        <w:t xml:space="preserve">(za aplikante koji imaju registrovanu </w:t>
      </w:r>
      <w:r w:rsidRPr="00057993">
        <w:rPr>
          <w:rFonts w:ascii="Times New Roman" w:hAnsi="Times New Roman" w:cs="Times New Roman"/>
          <w:lang w:val="bs-Latn-BA"/>
        </w:rPr>
        <w:t>djelatnost);</w:t>
      </w:r>
    </w:p>
    <w:p w14:paraId="3A405A78" w14:textId="77777777" w:rsidR="00C67235" w:rsidRPr="00057993" w:rsidRDefault="00C67235" w:rsidP="00C67235">
      <w:pPr>
        <w:pStyle w:val="Odlomakpopisa"/>
        <w:numPr>
          <w:ilvl w:val="0"/>
          <w:numId w:val="16"/>
        </w:numPr>
        <w:spacing w:after="0" w:line="259" w:lineRule="auto"/>
        <w:ind w:right="3"/>
        <w:rPr>
          <w:rFonts w:ascii="Times New Roman" w:hAnsi="Times New Roman" w:cs="Times New Roman"/>
          <w:lang w:val="bs-Latn-BA"/>
        </w:rPr>
      </w:pPr>
      <w:r w:rsidRPr="00057993">
        <w:rPr>
          <w:rFonts w:ascii="Times New Roman" w:hAnsi="Times New Roman" w:cs="Times New Roman"/>
          <w:lang w:val="bs-Latn-BA"/>
        </w:rPr>
        <w:t xml:space="preserve">Obavještenje o razvrstavanju pravnog lica prema kvalifikaciji djelatnosti - </w:t>
      </w:r>
      <w:r w:rsidRPr="003E68E5">
        <w:rPr>
          <w:rFonts w:ascii="Times New Roman" w:hAnsi="Times New Roman" w:cs="Times New Roman"/>
          <w:lang w:val="bs-Latn-BA"/>
        </w:rPr>
        <w:t xml:space="preserve">(za </w:t>
      </w:r>
      <w:bookmarkStart w:id="1" w:name="_Hlk167366052"/>
      <w:r w:rsidRPr="003E68E5">
        <w:rPr>
          <w:rFonts w:ascii="Times New Roman" w:hAnsi="Times New Roman" w:cs="Times New Roman"/>
          <w:lang w:val="bs-Latn-BA"/>
        </w:rPr>
        <w:t xml:space="preserve">aplikante koji imaju registrovanu </w:t>
      </w:r>
      <w:r w:rsidRPr="00057993">
        <w:rPr>
          <w:rFonts w:ascii="Times New Roman" w:hAnsi="Times New Roman" w:cs="Times New Roman"/>
          <w:lang w:val="bs-Latn-BA"/>
        </w:rPr>
        <w:t>djelatnost</w:t>
      </w:r>
      <w:bookmarkEnd w:id="1"/>
      <w:r w:rsidRPr="00057993">
        <w:rPr>
          <w:rFonts w:ascii="Times New Roman" w:hAnsi="Times New Roman" w:cs="Times New Roman"/>
          <w:lang w:val="bs-Latn-BA"/>
        </w:rPr>
        <w:t>);</w:t>
      </w:r>
    </w:p>
    <w:p w14:paraId="51DB7A18" w14:textId="6F4D3BD9" w:rsidR="00C67235" w:rsidRDefault="00C67235" w:rsidP="00C67235">
      <w:pPr>
        <w:pStyle w:val="Odlomakpopisa"/>
        <w:numPr>
          <w:ilvl w:val="0"/>
          <w:numId w:val="16"/>
        </w:numPr>
        <w:spacing w:after="0" w:line="259" w:lineRule="auto"/>
        <w:ind w:right="3"/>
        <w:rPr>
          <w:rFonts w:ascii="Times New Roman" w:hAnsi="Times New Roman" w:cs="Times New Roman"/>
          <w:lang w:val="bs-Latn-BA"/>
        </w:rPr>
      </w:pPr>
      <w:r w:rsidRPr="00057993">
        <w:rPr>
          <w:rFonts w:ascii="Times New Roman" w:hAnsi="Times New Roman" w:cs="Times New Roman"/>
          <w:lang w:val="bs-Latn-BA"/>
        </w:rPr>
        <w:lastRenderedPageBreak/>
        <w:t xml:space="preserve">Uvjerenje o izmirenim direktnim porezima (doprinosi za PIO/MIO i doprinosi za zdravstveno osiguranje) iz Porezne uprave, ne starija od 1 (jedan) mjesec, za osobe koje imaju registrovanu djelatnost – original ili ovjerena kopija; </w:t>
      </w:r>
    </w:p>
    <w:p w14:paraId="6BE7D604" w14:textId="77777777" w:rsidR="00C67235" w:rsidRDefault="00C67235" w:rsidP="00C67235">
      <w:pPr>
        <w:pStyle w:val="Odlomakpopisa"/>
        <w:numPr>
          <w:ilvl w:val="0"/>
          <w:numId w:val="16"/>
        </w:numPr>
        <w:spacing w:after="0" w:line="259" w:lineRule="auto"/>
        <w:ind w:right="3"/>
        <w:rPr>
          <w:rFonts w:ascii="Times New Roman" w:hAnsi="Times New Roman" w:cs="Times New Roman"/>
          <w:lang w:val="bs-Latn-BA"/>
        </w:rPr>
      </w:pPr>
      <w:r w:rsidRPr="00057993">
        <w:rPr>
          <w:rFonts w:ascii="Times New Roman" w:hAnsi="Times New Roman" w:cs="Times New Roman"/>
          <w:lang w:val="bs-Latn-BA"/>
        </w:rPr>
        <w:t xml:space="preserve">Izjava </w:t>
      </w:r>
      <w:r>
        <w:rPr>
          <w:rFonts w:ascii="Times New Roman" w:hAnsi="Times New Roman" w:cs="Times New Roman"/>
          <w:lang w:val="bs-Latn-BA"/>
        </w:rPr>
        <w:t xml:space="preserve">- </w:t>
      </w:r>
      <w:r w:rsidRPr="00057993">
        <w:rPr>
          <w:rFonts w:ascii="Times New Roman" w:hAnsi="Times New Roman" w:cs="Times New Roman"/>
          <w:lang w:val="bs-Latn-BA"/>
        </w:rPr>
        <w:t xml:space="preserve">Obrazac 2 (samo za </w:t>
      </w:r>
      <w:r w:rsidRPr="003E68E5">
        <w:rPr>
          <w:rFonts w:ascii="Times New Roman" w:hAnsi="Times New Roman" w:cs="Times New Roman"/>
          <w:lang w:val="bs-Latn-BA"/>
        </w:rPr>
        <w:t xml:space="preserve">aplikante koji imaju registrovanu </w:t>
      </w:r>
      <w:r w:rsidRPr="00057993">
        <w:rPr>
          <w:rFonts w:ascii="Times New Roman" w:hAnsi="Times New Roman" w:cs="Times New Roman"/>
          <w:lang w:val="bs-Latn-BA"/>
        </w:rPr>
        <w:t>djelatnost)</w:t>
      </w:r>
      <w:r>
        <w:rPr>
          <w:rFonts w:ascii="Times New Roman" w:hAnsi="Times New Roman" w:cs="Times New Roman"/>
          <w:lang w:val="bs-Latn-BA"/>
        </w:rPr>
        <w:t xml:space="preserve"> (ovjerena);</w:t>
      </w:r>
    </w:p>
    <w:p w14:paraId="380A357D" w14:textId="450C5D9C" w:rsidR="00C67235" w:rsidRDefault="00C67235" w:rsidP="00C67235">
      <w:pPr>
        <w:pStyle w:val="Odlomakpopisa"/>
        <w:numPr>
          <w:ilvl w:val="0"/>
          <w:numId w:val="16"/>
        </w:numPr>
        <w:spacing w:after="0" w:line="259" w:lineRule="auto"/>
        <w:ind w:right="3"/>
        <w:rPr>
          <w:rFonts w:ascii="Times New Roman" w:hAnsi="Times New Roman" w:cs="Times New Roman"/>
          <w:lang w:val="bs-Latn-BA"/>
        </w:rPr>
      </w:pPr>
      <w:r w:rsidRPr="00F17725">
        <w:rPr>
          <w:rFonts w:ascii="Times New Roman" w:hAnsi="Times New Roman" w:cs="Times New Roman"/>
          <w:lang w:val="bs-Latn-BA"/>
        </w:rPr>
        <w:t>Potvrda sa JU Službe za zapošljavanje Hercegovačko-neretvanskog kantona - Biroa rada Konjic da podnosilac prijave ima status nezaposlene osobe, ne starija od 30 dana – za lica koja se vode na evidenciji Biroa rada Konjica – original ili ovjerena kopija;</w:t>
      </w:r>
    </w:p>
    <w:p w14:paraId="7AB2D4BF" w14:textId="77777777" w:rsidR="00C67235" w:rsidRPr="00A827BB" w:rsidRDefault="00C67235" w:rsidP="00C67235">
      <w:pPr>
        <w:pStyle w:val="Odlomakpopisa"/>
        <w:numPr>
          <w:ilvl w:val="0"/>
          <w:numId w:val="16"/>
        </w:numPr>
        <w:spacing w:after="0" w:line="259" w:lineRule="auto"/>
        <w:ind w:right="3"/>
        <w:rPr>
          <w:rFonts w:ascii="Times New Roman" w:hAnsi="Times New Roman" w:cs="Times New Roman"/>
          <w:lang w:val="bs-Latn-BA"/>
        </w:rPr>
      </w:pPr>
      <w:r>
        <w:rPr>
          <w:rFonts w:ascii="Times New Roman" w:hAnsi="Times New Roman" w:cs="Times New Roman"/>
          <w:lang w:val="bs-Latn-BA"/>
        </w:rPr>
        <w:t>Kopija lične karte i CIPS potvrda.</w:t>
      </w:r>
    </w:p>
    <w:p w14:paraId="32B43A96" w14:textId="14827066" w:rsidR="000A7891" w:rsidRDefault="00C67235" w:rsidP="004C0928">
      <w:pPr>
        <w:spacing w:after="0" w:line="259" w:lineRule="auto"/>
        <w:ind w:left="0" w:right="3" w:firstLine="0"/>
        <w:rPr>
          <w:rFonts w:ascii="Times New Roman" w:hAnsi="Times New Roman" w:cs="Times New Roman"/>
          <w:color w:val="auto"/>
          <w:lang w:val="bs-Latn-BA"/>
        </w:rPr>
      </w:pPr>
      <w:r w:rsidRPr="0046561F">
        <w:rPr>
          <w:rFonts w:ascii="Times New Roman" w:hAnsi="Times New Roman" w:cs="Times New Roman"/>
          <w:b/>
          <w:lang w:val="bs-Latn-BA"/>
        </w:rPr>
        <w:t>Napomena:</w:t>
      </w:r>
      <w:r>
        <w:rPr>
          <w:rFonts w:ascii="Times New Roman" w:hAnsi="Times New Roman" w:cs="Times New Roman"/>
          <w:bCs/>
          <w:lang w:val="bs-Latn-BA"/>
        </w:rPr>
        <w:t xml:space="preserve"> </w:t>
      </w:r>
      <w:r w:rsidR="0046561F">
        <w:rPr>
          <w:rFonts w:ascii="Times New Roman" w:hAnsi="Times New Roman" w:cs="Times New Roman"/>
          <w:bCs/>
          <w:lang w:val="bs-Latn-BA"/>
        </w:rPr>
        <w:t>Aplikanti, n</w:t>
      </w:r>
      <w:r>
        <w:rPr>
          <w:rFonts w:ascii="Times New Roman" w:hAnsi="Times New Roman" w:cs="Times New Roman"/>
          <w:lang w:val="bs-Latn-BA"/>
        </w:rPr>
        <w:t>ezaposlene osobe koje se n</w:t>
      </w:r>
      <w:r w:rsidRPr="00744C4E">
        <w:rPr>
          <w:rFonts w:ascii="Times New Roman" w:hAnsi="Times New Roman" w:cs="Times New Roman"/>
          <w:lang w:val="bs-Latn-BA"/>
        </w:rPr>
        <w:t xml:space="preserve">alaze na evidenciji nezaposlenih JU </w:t>
      </w:r>
      <w:r w:rsidR="00464977">
        <w:rPr>
          <w:rFonts w:ascii="Times New Roman" w:hAnsi="Times New Roman" w:cs="Times New Roman"/>
          <w:lang w:val="bs-Latn-BA"/>
        </w:rPr>
        <w:t>Služba</w:t>
      </w:r>
      <w:r w:rsidRPr="00744C4E">
        <w:rPr>
          <w:rFonts w:ascii="Times New Roman" w:hAnsi="Times New Roman" w:cs="Times New Roman"/>
          <w:lang w:val="bs-Latn-BA"/>
        </w:rPr>
        <w:t xml:space="preserve"> za zapošljavanje HNK</w:t>
      </w:r>
      <w:r>
        <w:rPr>
          <w:rFonts w:ascii="Times New Roman" w:hAnsi="Times New Roman" w:cs="Times New Roman"/>
          <w:lang w:val="bs-Latn-BA"/>
        </w:rPr>
        <w:t xml:space="preserve"> </w:t>
      </w:r>
      <w:r w:rsidRPr="00744C4E">
        <w:rPr>
          <w:rFonts w:ascii="Times New Roman" w:hAnsi="Times New Roman" w:cs="Times New Roman"/>
          <w:lang w:val="bs-Latn-BA"/>
        </w:rPr>
        <w:t>– Biro za zapošljavanje</w:t>
      </w:r>
      <w:r>
        <w:rPr>
          <w:rFonts w:ascii="Times New Roman" w:hAnsi="Times New Roman" w:cs="Times New Roman"/>
          <w:lang w:val="bs-Latn-BA"/>
        </w:rPr>
        <w:t xml:space="preserve"> </w:t>
      </w:r>
      <w:r w:rsidRPr="00633A42">
        <w:rPr>
          <w:rFonts w:ascii="Times New Roman" w:hAnsi="Times New Roman" w:cs="Times New Roman"/>
          <w:color w:val="auto"/>
          <w:lang w:val="bs-Latn-BA"/>
        </w:rPr>
        <w:t>Konjic</w:t>
      </w:r>
      <w:r>
        <w:rPr>
          <w:rFonts w:ascii="Times New Roman" w:hAnsi="Times New Roman" w:cs="Times New Roman"/>
          <w:color w:val="auto"/>
          <w:lang w:val="bs-Latn-BA"/>
        </w:rPr>
        <w:t>, prilikom apliciranja dostavljaju dokumentaciju navedenu pod rednim brojevima: 1, 2, 3, 4, 10 i 11</w:t>
      </w:r>
    </w:p>
    <w:p w14:paraId="42F67E63" w14:textId="77777777" w:rsidR="00C67235" w:rsidRDefault="00C67235" w:rsidP="004C0928">
      <w:pPr>
        <w:spacing w:after="0" w:line="259" w:lineRule="auto"/>
        <w:ind w:left="0" w:right="3" w:firstLine="0"/>
        <w:rPr>
          <w:rFonts w:ascii="Times New Roman" w:hAnsi="Times New Roman" w:cs="Times New Roman"/>
          <w:bCs/>
          <w:lang w:val="bs-Latn-BA"/>
        </w:rPr>
      </w:pPr>
    </w:p>
    <w:p w14:paraId="4E3A75BE" w14:textId="193AEE4A" w:rsidR="007F76AD" w:rsidRPr="007F76AD" w:rsidRDefault="007F76AD" w:rsidP="0020683F">
      <w:pPr>
        <w:spacing w:after="0" w:line="259" w:lineRule="auto"/>
        <w:ind w:right="3"/>
        <w:rPr>
          <w:rFonts w:ascii="Times New Roman" w:hAnsi="Times New Roman" w:cs="Times New Roman"/>
          <w:bCs/>
          <w:lang w:val="hr-HR"/>
        </w:rPr>
      </w:pPr>
      <w:r w:rsidRPr="007F76AD">
        <w:rPr>
          <w:rFonts w:ascii="Times New Roman" w:hAnsi="Times New Roman" w:cs="Times New Roman"/>
          <w:b/>
          <w:bCs/>
          <w:lang w:val="hr-HR"/>
        </w:rPr>
        <w:t>VI.</w:t>
      </w:r>
      <w:r w:rsidRPr="007F76AD">
        <w:rPr>
          <w:rFonts w:ascii="Times New Roman" w:hAnsi="Times New Roman" w:cs="Times New Roman"/>
          <w:bCs/>
          <w:lang w:val="hr-HR"/>
        </w:rPr>
        <w:t xml:space="preserve"> </w:t>
      </w:r>
      <w:r w:rsidRPr="007F76AD">
        <w:rPr>
          <w:rFonts w:ascii="Times New Roman" w:hAnsi="Times New Roman" w:cs="Times New Roman"/>
          <w:b/>
          <w:bCs/>
          <w:lang w:val="hr-HR"/>
        </w:rPr>
        <w:t>KRITERIJI</w:t>
      </w:r>
      <w:r w:rsidRPr="007F76AD">
        <w:rPr>
          <w:rFonts w:ascii="Times New Roman" w:hAnsi="Times New Roman" w:cs="Times New Roman"/>
          <w:bCs/>
          <w:lang w:val="hr-HR"/>
        </w:rPr>
        <w:t xml:space="preserve"> </w:t>
      </w:r>
      <w:r w:rsidRPr="007F76AD">
        <w:rPr>
          <w:rFonts w:ascii="Times New Roman" w:hAnsi="Times New Roman" w:cs="Times New Roman"/>
          <w:b/>
          <w:bCs/>
          <w:lang w:val="hr-HR"/>
        </w:rPr>
        <w:t>ZA</w:t>
      </w:r>
      <w:r w:rsidRPr="007F76AD">
        <w:rPr>
          <w:rFonts w:ascii="Times New Roman" w:hAnsi="Times New Roman" w:cs="Times New Roman"/>
          <w:bCs/>
          <w:lang w:val="hr-HR"/>
        </w:rPr>
        <w:t xml:space="preserve"> </w:t>
      </w:r>
      <w:r w:rsidRPr="007F76AD">
        <w:rPr>
          <w:rFonts w:ascii="Times New Roman" w:hAnsi="Times New Roman" w:cs="Times New Roman"/>
          <w:b/>
          <w:bCs/>
          <w:lang w:val="hr-HR"/>
        </w:rPr>
        <w:t>BODOVANJE PRIJAVA</w:t>
      </w:r>
      <w:r w:rsidRPr="007F76AD">
        <w:rPr>
          <w:rFonts w:ascii="Times New Roman" w:hAnsi="Times New Roman" w:cs="Times New Roman"/>
          <w:bCs/>
          <w:lang w:val="hr-HR"/>
        </w:rPr>
        <w:t xml:space="preserve"> </w:t>
      </w:r>
      <w:r w:rsidRPr="007F76AD">
        <w:rPr>
          <w:rFonts w:ascii="Times New Roman" w:hAnsi="Times New Roman" w:cs="Times New Roman"/>
          <w:b/>
          <w:bCs/>
          <w:lang w:val="hr-HR"/>
        </w:rPr>
        <w:t xml:space="preserve"> </w:t>
      </w:r>
    </w:p>
    <w:p w14:paraId="7CC2DE83" w14:textId="1E581717" w:rsidR="007F76AD" w:rsidRPr="007F76AD" w:rsidRDefault="007F76AD" w:rsidP="007F76AD">
      <w:pPr>
        <w:spacing w:after="0" w:line="259" w:lineRule="auto"/>
        <w:ind w:right="3"/>
        <w:rPr>
          <w:rFonts w:ascii="Times New Roman" w:hAnsi="Times New Roman" w:cs="Times New Roman"/>
          <w:b/>
          <w:bCs/>
          <w:lang w:val="hr-HR"/>
        </w:rPr>
      </w:pPr>
      <w:r w:rsidRPr="007F76AD">
        <w:rPr>
          <w:rFonts w:ascii="Times New Roman" w:hAnsi="Times New Roman" w:cs="Times New Roman"/>
          <w:b/>
          <w:bCs/>
          <w:lang w:val="hr-HR"/>
        </w:rPr>
        <w:t xml:space="preserve">a) Kriteriji za bodovanje prijava </w:t>
      </w:r>
    </w:p>
    <w:tbl>
      <w:tblPr>
        <w:tblW w:w="9629" w:type="dxa"/>
        <w:tblInd w:w="5" w:type="dxa"/>
        <w:tblCellMar>
          <w:top w:w="48" w:type="dxa"/>
          <w:right w:w="58" w:type="dxa"/>
        </w:tblCellMar>
        <w:tblLook w:val="04A0" w:firstRow="1" w:lastRow="0" w:firstColumn="1" w:lastColumn="0" w:noHBand="0" w:noVBand="1"/>
      </w:tblPr>
      <w:tblGrid>
        <w:gridCol w:w="638"/>
        <w:gridCol w:w="3103"/>
        <w:gridCol w:w="1321"/>
        <w:gridCol w:w="842"/>
        <w:gridCol w:w="1403"/>
        <w:gridCol w:w="2322"/>
      </w:tblGrid>
      <w:tr w:rsidR="007F76AD" w:rsidRPr="007F76AD" w14:paraId="2F2CA804" w14:textId="77777777" w:rsidTr="00EA66AF">
        <w:trPr>
          <w:trHeight w:val="547"/>
        </w:trPr>
        <w:tc>
          <w:tcPr>
            <w:tcW w:w="639" w:type="dxa"/>
            <w:tcBorders>
              <w:top w:val="single" w:sz="4" w:space="0" w:color="000000"/>
              <w:left w:val="single" w:sz="4" w:space="0" w:color="000000"/>
              <w:bottom w:val="single" w:sz="4" w:space="0" w:color="000000"/>
              <w:right w:val="single" w:sz="4" w:space="0" w:color="000000"/>
            </w:tcBorders>
          </w:tcPr>
          <w:p w14:paraId="5ADF3BBA"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
                <w:bCs/>
                <w:lang w:val="hr-HR"/>
              </w:rPr>
              <w:t xml:space="preserve">Red. br. </w:t>
            </w:r>
          </w:p>
        </w:tc>
        <w:tc>
          <w:tcPr>
            <w:tcW w:w="3073" w:type="dxa"/>
            <w:tcBorders>
              <w:top w:val="single" w:sz="4" w:space="0" w:color="000000"/>
              <w:left w:val="single" w:sz="4" w:space="0" w:color="000000"/>
              <w:bottom w:val="single" w:sz="4" w:space="0" w:color="000000"/>
              <w:right w:val="single" w:sz="4" w:space="0" w:color="000000"/>
            </w:tcBorders>
            <w:vAlign w:val="center"/>
          </w:tcPr>
          <w:p w14:paraId="41033D64"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
                <w:bCs/>
                <w:lang w:val="hr-HR"/>
              </w:rPr>
              <w:t xml:space="preserve">Kriterij za ocjenu </w:t>
            </w:r>
          </w:p>
        </w:tc>
        <w:tc>
          <w:tcPr>
            <w:tcW w:w="1323" w:type="dxa"/>
            <w:tcBorders>
              <w:top w:val="single" w:sz="4" w:space="0" w:color="000000"/>
              <w:left w:val="single" w:sz="4" w:space="0" w:color="000000"/>
              <w:bottom w:val="single" w:sz="4" w:space="0" w:color="000000"/>
              <w:right w:val="single" w:sz="4" w:space="0" w:color="000000"/>
            </w:tcBorders>
            <w:vAlign w:val="center"/>
          </w:tcPr>
          <w:p w14:paraId="3456F19B"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
                <w:bCs/>
                <w:lang w:val="hr-HR"/>
              </w:rPr>
              <w:t xml:space="preserve">Opis </w:t>
            </w:r>
          </w:p>
        </w:tc>
        <w:tc>
          <w:tcPr>
            <w:tcW w:w="842" w:type="dxa"/>
            <w:tcBorders>
              <w:top w:val="single" w:sz="4" w:space="0" w:color="000000"/>
              <w:left w:val="single" w:sz="4" w:space="0" w:color="000000"/>
              <w:bottom w:val="single" w:sz="4" w:space="0" w:color="000000"/>
              <w:right w:val="single" w:sz="4" w:space="0" w:color="000000"/>
            </w:tcBorders>
            <w:vAlign w:val="center"/>
          </w:tcPr>
          <w:p w14:paraId="067F9DB4"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
                <w:bCs/>
                <w:lang w:val="hr-HR"/>
              </w:rPr>
              <w:t xml:space="preserve">Bodovi </w:t>
            </w:r>
          </w:p>
        </w:tc>
        <w:tc>
          <w:tcPr>
            <w:tcW w:w="1405" w:type="dxa"/>
            <w:tcBorders>
              <w:top w:val="single" w:sz="4" w:space="0" w:color="000000"/>
              <w:left w:val="single" w:sz="4" w:space="0" w:color="000000"/>
              <w:bottom w:val="single" w:sz="4" w:space="0" w:color="000000"/>
              <w:right w:val="single" w:sz="4" w:space="0" w:color="000000"/>
            </w:tcBorders>
          </w:tcPr>
          <w:p w14:paraId="68D1C66C"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
                <w:bCs/>
                <w:lang w:val="hr-HR"/>
              </w:rPr>
              <w:t xml:space="preserve">Maksimalan br. bodova </w:t>
            </w:r>
          </w:p>
        </w:tc>
        <w:tc>
          <w:tcPr>
            <w:tcW w:w="2347" w:type="dxa"/>
            <w:tcBorders>
              <w:top w:val="single" w:sz="4" w:space="0" w:color="000000"/>
              <w:left w:val="single" w:sz="4" w:space="0" w:color="000000"/>
              <w:bottom w:val="single" w:sz="4" w:space="0" w:color="000000"/>
              <w:right w:val="single" w:sz="4" w:space="0" w:color="000000"/>
            </w:tcBorders>
            <w:vAlign w:val="center"/>
          </w:tcPr>
          <w:p w14:paraId="52B61ABD"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
                <w:bCs/>
                <w:lang w:val="hr-HR"/>
              </w:rPr>
              <w:t xml:space="preserve">Izvori verifikacije </w:t>
            </w:r>
          </w:p>
        </w:tc>
      </w:tr>
      <w:tr w:rsidR="007F76AD" w:rsidRPr="007F76AD" w14:paraId="5E4E2783" w14:textId="77777777" w:rsidTr="00EA66AF">
        <w:trPr>
          <w:trHeight w:val="545"/>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14:paraId="5F3675BF"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1. </w:t>
            </w:r>
          </w:p>
        </w:tc>
        <w:tc>
          <w:tcPr>
            <w:tcW w:w="3073" w:type="dxa"/>
            <w:vMerge w:val="restart"/>
            <w:tcBorders>
              <w:top w:val="single" w:sz="4" w:space="0" w:color="000000"/>
              <w:left w:val="single" w:sz="4" w:space="0" w:color="000000"/>
              <w:bottom w:val="single" w:sz="4" w:space="0" w:color="000000"/>
              <w:right w:val="single" w:sz="4" w:space="0" w:color="000000"/>
            </w:tcBorders>
            <w:vAlign w:val="center"/>
          </w:tcPr>
          <w:p w14:paraId="4750077D"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Vrsta djelatnosti </w:t>
            </w:r>
          </w:p>
        </w:tc>
        <w:tc>
          <w:tcPr>
            <w:tcW w:w="1323" w:type="dxa"/>
            <w:tcBorders>
              <w:top w:val="single" w:sz="4" w:space="0" w:color="000000"/>
              <w:left w:val="single" w:sz="4" w:space="0" w:color="000000"/>
              <w:bottom w:val="single" w:sz="4" w:space="0" w:color="000000"/>
              <w:right w:val="single" w:sz="4" w:space="0" w:color="000000"/>
            </w:tcBorders>
            <w:vAlign w:val="center"/>
          </w:tcPr>
          <w:p w14:paraId="643C1DD9"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Proizvodna </w:t>
            </w:r>
          </w:p>
        </w:tc>
        <w:tc>
          <w:tcPr>
            <w:tcW w:w="842" w:type="dxa"/>
            <w:tcBorders>
              <w:top w:val="single" w:sz="4" w:space="0" w:color="000000"/>
              <w:left w:val="single" w:sz="4" w:space="0" w:color="000000"/>
              <w:bottom w:val="single" w:sz="4" w:space="0" w:color="000000"/>
              <w:right w:val="single" w:sz="4" w:space="0" w:color="000000"/>
            </w:tcBorders>
            <w:vAlign w:val="center"/>
          </w:tcPr>
          <w:p w14:paraId="71520D0F"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10 </w:t>
            </w:r>
          </w:p>
        </w:tc>
        <w:tc>
          <w:tcPr>
            <w:tcW w:w="1405" w:type="dxa"/>
            <w:vMerge w:val="restart"/>
            <w:tcBorders>
              <w:top w:val="single" w:sz="4" w:space="0" w:color="000000"/>
              <w:left w:val="single" w:sz="4" w:space="0" w:color="000000"/>
              <w:bottom w:val="single" w:sz="4" w:space="0" w:color="000000"/>
              <w:right w:val="single" w:sz="4" w:space="0" w:color="000000"/>
            </w:tcBorders>
            <w:vAlign w:val="center"/>
          </w:tcPr>
          <w:p w14:paraId="73CBE29F"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10 </w:t>
            </w:r>
          </w:p>
        </w:tc>
        <w:tc>
          <w:tcPr>
            <w:tcW w:w="2347" w:type="dxa"/>
            <w:vMerge w:val="restart"/>
            <w:tcBorders>
              <w:top w:val="single" w:sz="4" w:space="0" w:color="000000"/>
              <w:left w:val="single" w:sz="4" w:space="0" w:color="000000"/>
              <w:bottom w:val="single" w:sz="4" w:space="0" w:color="000000"/>
              <w:right w:val="single" w:sz="4" w:space="0" w:color="000000"/>
            </w:tcBorders>
          </w:tcPr>
          <w:p w14:paraId="6FC1D66F"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Rješenje o registraciji, </w:t>
            </w:r>
          </w:p>
          <w:p w14:paraId="7A4C5715"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Poslovni plan, </w:t>
            </w:r>
          </w:p>
          <w:p w14:paraId="5DB5BD15" w14:textId="3B234AFD" w:rsidR="007F76AD" w:rsidRPr="007F76AD" w:rsidRDefault="006B42AC"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Obavještenje</w:t>
            </w:r>
            <w:r w:rsidR="007F76AD" w:rsidRPr="007F76AD">
              <w:rPr>
                <w:rFonts w:ascii="Times New Roman" w:hAnsi="Times New Roman" w:cs="Times New Roman"/>
                <w:bCs/>
                <w:lang w:val="hr-HR"/>
              </w:rPr>
              <w:t xml:space="preserve"> </w:t>
            </w:r>
            <w:r>
              <w:rPr>
                <w:rFonts w:ascii="Times New Roman" w:hAnsi="Times New Roman" w:cs="Times New Roman"/>
                <w:bCs/>
                <w:lang w:val="hr-HR"/>
              </w:rPr>
              <w:t xml:space="preserve">o </w:t>
            </w:r>
            <w:r w:rsidR="007F76AD" w:rsidRPr="007F76AD">
              <w:rPr>
                <w:rFonts w:ascii="Times New Roman" w:hAnsi="Times New Roman" w:cs="Times New Roman"/>
                <w:bCs/>
                <w:lang w:val="hr-HR"/>
              </w:rPr>
              <w:t xml:space="preserve">razvrstavanju pravnog </w:t>
            </w:r>
          </w:p>
          <w:p w14:paraId="2023C398"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lica prema kvalifikaciji </w:t>
            </w:r>
          </w:p>
          <w:p w14:paraId="17136674"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djelatnosti </w:t>
            </w:r>
          </w:p>
        </w:tc>
      </w:tr>
      <w:tr w:rsidR="007F76AD" w:rsidRPr="007F76AD" w14:paraId="1629B29C" w14:textId="77777777" w:rsidTr="00EA66AF">
        <w:trPr>
          <w:trHeight w:val="547"/>
        </w:trPr>
        <w:tc>
          <w:tcPr>
            <w:tcW w:w="0" w:type="auto"/>
            <w:vMerge/>
            <w:tcBorders>
              <w:top w:val="nil"/>
              <w:left w:val="single" w:sz="4" w:space="0" w:color="000000"/>
              <w:bottom w:val="nil"/>
              <w:right w:val="single" w:sz="4" w:space="0" w:color="000000"/>
            </w:tcBorders>
          </w:tcPr>
          <w:p w14:paraId="774EAF58" w14:textId="77777777" w:rsidR="007F76AD" w:rsidRPr="007F76AD" w:rsidRDefault="007F76AD" w:rsidP="007F76AD">
            <w:pPr>
              <w:spacing w:after="0" w:line="259" w:lineRule="auto"/>
              <w:ind w:right="3"/>
              <w:rPr>
                <w:rFonts w:ascii="Times New Roman" w:hAnsi="Times New Roman" w:cs="Times New Roman"/>
                <w:bCs/>
                <w:lang w:val="hr-HR"/>
              </w:rPr>
            </w:pPr>
          </w:p>
        </w:tc>
        <w:tc>
          <w:tcPr>
            <w:tcW w:w="0" w:type="auto"/>
            <w:vMerge/>
            <w:tcBorders>
              <w:top w:val="nil"/>
              <w:left w:val="single" w:sz="4" w:space="0" w:color="000000"/>
              <w:bottom w:val="nil"/>
              <w:right w:val="single" w:sz="4" w:space="0" w:color="000000"/>
            </w:tcBorders>
          </w:tcPr>
          <w:p w14:paraId="20A9AC3F" w14:textId="77777777" w:rsidR="007F76AD" w:rsidRPr="007F76AD" w:rsidRDefault="007F76AD" w:rsidP="007F76AD">
            <w:pPr>
              <w:spacing w:after="0" w:line="259" w:lineRule="auto"/>
              <w:ind w:right="3"/>
              <w:rPr>
                <w:rFonts w:ascii="Times New Roman" w:hAnsi="Times New Roman" w:cs="Times New Roman"/>
                <w:bCs/>
                <w:lang w:val="hr-HR"/>
              </w:rPr>
            </w:pPr>
          </w:p>
        </w:tc>
        <w:tc>
          <w:tcPr>
            <w:tcW w:w="1323" w:type="dxa"/>
            <w:tcBorders>
              <w:top w:val="single" w:sz="4" w:space="0" w:color="000000"/>
              <w:left w:val="single" w:sz="4" w:space="0" w:color="000000"/>
              <w:bottom w:val="single" w:sz="4" w:space="0" w:color="000000"/>
              <w:right w:val="single" w:sz="4" w:space="0" w:color="000000"/>
            </w:tcBorders>
          </w:tcPr>
          <w:p w14:paraId="2841A84E"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Proizvodno- uslužna </w:t>
            </w:r>
          </w:p>
        </w:tc>
        <w:tc>
          <w:tcPr>
            <w:tcW w:w="842" w:type="dxa"/>
            <w:tcBorders>
              <w:top w:val="single" w:sz="4" w:space="0" w:color="000000"/>
              <w:left w:val="single" w:sz="4" w:space="0" w:color="000000"/>
              <w:bottom w:val="single" w:sz="4" w:space="0" w:color="000000"/>
              <w:right w:val="single" w:sz="4" w:space="0" w:color="000000"/>
            </w:tcBorders>
            <w:vAlign w:val="center"/>
          </w:tcPr>
          <w:p w14:paraId="79E293BF"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7 </w:t>
            </w:r>
          </w:p>
        </w:tc>
        <w:tc>
          <w:tcPr>
            <w:tcW w:w="0" w:type="auto"/>
            <w:vMerge/>
            <w:tcBorders>
              <w:top w:val="nil"/>
              <w:left w:val="single" w:sz="4" w:space="0" w:color="000000"/>
              <w:bottom w:val="nil"/>
              <w:right w:val="single" w:sz="4" w:space="0" w:color="000000"/>
            </w:tcBorders>
          </w:tcPr>
          <w:p w14:paraId="044AF74F" w14:textId="77777777" w:rsidR="007F76AD" w:rsidRPr="007F76AD" w:rsidRDefault="007F76AD" w:rsidP="007F76AD">
            <w:pPr>
              <w:spacing w:after="0" w:line="259" w:lineRule="auto"/>
              <w:ind w:right="3"/>
              <w:rPr>
                <w:rFonts w:ascii="Times New Roman" w:hAnsi="Times New Roman" w:cs="Times New Roman"/>
                <w:bCs/>
                <w:lang w:val="hr-HR"/>
              </w:rPr>
            </w:pPr>
          </w:p>
        </w:tc>
        <w:tc>
          <w:tcPr>
            <w:tcW w:w="2347" w:type="dxa"/>
            <w:vMerge/>
            <w:tcBorders>
              <w:top w:val="nil"/>
              <w:left w:val="single" w:sz="4" w:space="0" w:color="000000"/>
              <w:bottom w:val="nil"/>
              <w:right w:val="single" w:sz="4" w:space="0" w:color="000000"/>
            </w:tcBorders>
          </w:tcPr>
          <w:p w14:paraId="4AFE3AFC" w14:textId="77777777" w:rsidR="007F76AD" w:rsidRPr="007F76AD" w:rsidRDefault="007F76AD" w:rsidP="007F76AD">
            <w:pPr>
              <w:spacing w:after="0" w:line="259" w:lineRule="auto"/>
              <w:ind w:right="3"/>
              <w:rPr>
                <w:rFonts w:ascii="Times New Roman" w:hAnsi="Times New Roman" w:cs="Times New Roman"/>
                <w:bCs/>
                <w:lang w:val="hr-HR"/>
              </w:rPr>
            </w:pPr>
          </w:p>
        </w:tc>
      </w:tr>
      <w:tr w:rsidR="007F76AD" w:rsidRPr="007F76AD" w14:paraId="309D34B9" w14:textId="77777777" w:rsidTr="00EA66AF">
        <w:trPr>
          <w:trHeight w:val="548"/>
        </w:trPr>
        <w:tc>
          <w:tcPr>
            <w:tcW w:w="0" w:type="auto"/>
            <w:vMerge/>
            <w:tcBorders>
              <w:top w:val="nil"/>
              <w:left w:val="single" w:sz="4" w:space="0" w:color="000000"/>
              <w:bottom w:val="single" w:sz="4" w:space="0" w:color="000000"/>
              <w:right w:val="single" w:sz="4" w:space="0" w:color="000000"/>
            </w:tcBorders>
          </w:tcPr>
          <w:p w14:paraId="58B5D513" w14:textId="77777777" w:rsidR="007F76AD" w:rsidRPr="007F76AD" w:rsidRDefault="007F76AD" w:rsidP="007F76AD">
            <w:pPr>
              <w:spacing w:after="0" w:line="259" w:lineRule="auto"/>
              <w:ind w:right="3"/>
              <w:rPr>
                <w:rFonts w:ascii="Times New Roman" w:hAnsi="Times New Roman" w:cs="Times New Roman"/>
                <w:bCs/>
                <w:lang w:val="hr-HR"/>
              </w:rPr>
            </w:pPr>
          </w:p>
        </w:tc>
        <w:tc>
          <w:tcPr>
            <w:tcW w:w="0" w:type="auto"/>
            <w:vMerge/>
            <w:tcBorders>
              <w:top w:val="nil"/>
              <w:left w:val="single" w:sz="4" w:space="0" w:color="000000"/>
              <w:bottom w:val="single" w:sz="4" w:space="0" w:color="000000"/>
              <w:right w:val="single" w:sz="4" w:space="0" w:color="000000"/>
            </w:tcBorders>
          </w:tcPr>
          <w:p w14:paraId="52BC21E7" w14:textId="77777777" w:rsidR="007F76AD" w:rsidRPr="007F76AD" w:rsidRDefault="007F76AD" w:rsidP="007F76AD">
            <w:pPr>
              <w:spacing w:after="0" w:line="259" w:lineRule="auto"/>
              <w:ind w:right="3"/>
              <w:rPr>
                <w:rFonts w:ascii="Times New Roman" w:hAnsi="Times New Roman" w:cs="Times New Roman"/>
                <w:bCs/>
                <w:lang w:val="hr-HR"/>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166D7941"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Uslužna </w:t>
            </w:r>
          </w:p>
        </w:tc>
        <w:tc>
          <w:tcPr>
            <w:tcW w:w="842" w:type="dxa"/>
            <w:tcBorders>
              <w:top w:val="single" w:sz="4" w:space="0" w:color="000000"/>
              <w:left w:val="single" w:sz="4" w:space="0" w:color="000000"/>
              <w:bottom w:val="single" w:sz="4" w:space="0" w:color="000000"/>
              <w:right w:val="single" w:sz="4" w:space="0" w:color="000000"/>
            </w:tcBorders>
            <w:vAlign w:val="center"/>
          </w:tcPr>
          <w:p w14:paraId="00D18065"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5 </w:t>
            </w:r>
          </w:p>
        </w:tc>
        <w:tc>
          <w:tcPr>
            <w:tcW w:w="0" w:type="auto"/>
            <w:vMerge/>
            <w:tcBorders>
              <w:top w:val="nil"/>
              <w:left w:val="single" w:sz="4" w:space="0" w:color="000000"/>
              <w:bottom w:val="single" w:sz="4" w:space="0" w:color="000000"/>
              <w:right w:val="single" w:sz="4" w:space="0" w:color="000000"/>
            </w:tcBorders>
          </w:tcPr>
          <w:p w14:paraId="003744A3" w14:textId="77777777" w:rsidR="007F76AD" w:rsidRPr="007F76AD" w:rsidRDefault="007F76AD" w:rsidP="007F76AD">
            <w:pPr>
              <w:spacing w:after="0" w:line="259" w:lineRule="auto"/>
              <w:ind w:right="3"/>
              <w:rPr>
                <w:rFonts w:ascii="Times New Roman" w:hAnsi="Times New Roman" w:cs="Times New Roman"/>
                <w:bCs/>
                <w:lang w:val="hr-HR"/>
              </w:rPr>
            </w:pPr>
          </w:p>
        </w:tc>
        <w:tc>
          <w:tcPr>
            <w:tcW w:w="2347" w:type="dxa"/>
            <w:vMerge/>
            <w:tcBorders>
              <w:top w:val="nil"/>
              <w:left w:val="single" w:sz="4" w:space="0" w:color="000000"/>
              <w:bottom w:val="single" w:sz="4" w:space="0" w:color="000000"/>
              <w:right w:val="single" w:sz="4" w:space="0" w:color="000000"/>
            </w:tcBorders>
          </w:tcPr>
          <w:p w14:paraId="6350DF8E" w14:textId="77777777" w:rsidR="007F76AD" w:rsidRPr="007F76AD" w:rsidRDefault="007F76AD" w:rsidP="007F76AD">
            <w:pPr>
              <w:spacing w:after="0" w:line="259" w:lineRule="auto"/>
              <w:ind w:right="3"/>
              <w:rPr>
                <w:rFonts w:ascii="Times New Roman" w:hAnsi="Times New Roman" w:cs="Times New Roman"/>
                <w:bCs/>
                <w:lang w:val="hr-HR"/>
              </w:rPr>
            </w:pPr>
          </w:p>
        </w:tc>
      </w:tr>
      <w:tr w:rsidR="007F76AD" w:rsidRPr="007F76AD" w14:paraId="14233712" w14:textId="77777777" w:rsidTr="00EA66AF">
        <w:trPr>
          <w:trHeight w:val="547"/>
        </w:trPr>
        <w:tc>
          <w:tcPr>
            <w:tcW w:w="639" w:type="dxa"/>
            <w:tcBorders>
              <w:top w:val="single" w:sz="4" w:space="0" w:color="000000"/>
              <w:left w:val="single" w:sz="4" w:space="0" w:color="000000"/>
              <w:bottom w:val="single" w:sz="4" w:space="0" w:color="000000"/>
              <w:right w:val="single" w:sz="4" w:space="0" w:color="000000"/>
            </w:tcBorders>
            <w:vAlign w:val="center"/>
          </w:tcPr>
          <w:p w14:paraId="481BA607"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   3. </w:t>
            </w:r>
          </w:p>
        </w:tc>
        <w:tc>
          <w:tcPr>
            <w:tcW w:w="3073" w:type="dxa"/>
            <w:tcBorders>
              <w:top w:val="single" w:sz="4" w:space="0" w:color="000000"/>
              <w:left w:val="single" w:sz="4" w:space="0" w:color="000000"/>
              <w:bottom w:val="single" w:sz="4" w:space="0" w:color="000000"/>
              <w:right w:val="single" w:sz="4" w:space="0" w:color="000000"/>
            </w:tcBorders>
          </w:tcPr>
          <w:p w14:paraId="67BD3CEC"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Kvalitet poslovnog plana </w:t>
            </w:r>
          </w:p>
        </w:tc>
        <w:tc>
          <w:tcPr>
            <w:tcW w:w="1323" w:type="dxa"/>
            <w:tcBorders>
              <w:top w:val="single" w:sz="4" w:space="0" w:color="000000"/>
              <w:left w:val="single" w:sz="4" w:space="0" w:color="000000"/>
              <w:bottom w:val="single" w:sz="4" w:space="0" w:color="000000"/>
              <w:right w:val="single" w:sz="4" w:space="0" w:color="000000"/>
            </w:tcBorders>
            <w:vAlign w:val="center"/>
          </w:tcPr>
          <w:p w14:paraId="61D71687"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Održivost </w:t>
            </w:r>
          </w:p>
        </w:tc>
        <w:tc>
          <w:tcPr>
            <w:tcW w:w="842" w:type="dxa"/>
            <w:tcBorders>
              <w:top w:val="single" w:sz="4" w:space="0" w:color="000000"/>
              <w:left w:val="single" w:sz="4" w:space="0" w:color="000000"/>
              <w:bottom w:val="single" w:sz="4" w:space="0" w:color="000000"/>
              <w:right w:val="single" w:sz="4" w:space="0" w:color="000000"/>
            </w:tcBorders>
            <w:vAlign w:val="center"/>
          </w:tcPr>
          <w:p w14:paraId="13882F5C" w14:textId="539627E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0- 1</w:t>
            </w:r>
            <w:r w:rsidR="00F74785">
              <w:rPr>
                <w:rFonts w:ascii="Times New Roman" w:hAnsi="Times New Roman" w:cs="Times New Roman"/>
                <w:bCs/>
                <w:lang w:val="hr-HR"/>
              </w:rPr>
              <w:t>5</w:t>
            </w:r>
            <w:r w:rsidRPr="007F76AD">
              <w:rPr>
                <w:rFonts w:ascii="Times New Roman" w:hAnsi="Times New Roman" w:cs="Times New Roman"/>
                <w:bCs/>
                <w:lang w:val="hr-HR"/>
              </w:rPr>
              <w:t xml:space="preserve"> </w:t>
            </w:r>
          </w:p>
        </w:tc>
        <w:tc>
          <w:tcPr>
            <w:tcW w:w="1405" w:type="dxa"/>
            <w:tcBorders>
              <w:top w:val="single" w:sz="4" w:space="0" w:color="000000"/>
              <w:left w:val="single" w:sz="4" w:space="0" w:color="000000"/>
              <w:bottom w:val="single" w:sz="4" w:space="0" w:color="000000"/>
              <w:right w:val="single" w:sz="4" w:space="0" w:color="000000"/>
            </w:tcBorders>
            <w:vAlign w:val="center"/>
          </w:tcPr>
          <w:p w14:paraId="6A8D88A1" w14:textId="4F1297B7" w:rsidR="007F76AD" w:rsidRPr="007F76AD" w:rsidRDefault="00EA66AF" w:rsidP="007F76AD">
            <w:pPr>
              <w:spacing w:after="0" w:line="259" w:lineRule="auto"/>
              <w:ind w:right="3"/>
              <w:rPr>
                <w:rFonts w:ascii="Times New Roman" w:hAnsi="Times New Roman" w:cs="Times New Roman"/>
                <w:bCs/>
                <w:lang w:val="hr-HR"/>
              </w:rPr>
            </w:pPr>
            <w:r>
              <w:rPr>
                <w:rFonts w:ascii="Times New Roman" w:hAnsi="Times New Roman" w:cs="Times New Roman"/>
                <w:bCs/>
                <w:lang w:val="hr-HR"/>
              </w:rPr>
              <w:t>15</w:t>
            </w:r>
          </w:p>
        </w:tc>
        <w:tc>
          <w:tcPr>
            <w:tcW w:w="2347" w:type="dxa"/>
            <w:tcBorders>
              <w:top w:val="single" w:sz="4" w:space="0" w:color="000000"/>
              <w:left w:val="single" w:sz="4" w:space="0" w:color="000000"/>
              <w:bottom w:val="single" w:sz="4" w:space="0" w:color="000000"/>
              <w:right w:val="single" w:sz="4" w:space="0" w:color="000000"/>
            </w:tcBorders>
            <w:vAlign w:val="center"/>
          </w:tcPr>
          <w:p w14:paraId="52BF68C5"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Poslovni plan </w:t>
            </w:r>
          </w:p>
        </w:tc>
      </w:tr>
      <w:tr w:rsidR="007F76AD" w:rsidRPr="007F76AD" w14:paraId="728DCFBE" w14:textId="77777777" w:rsidTr="00EA66AF">
        <w:trPr>
          <w:trHeight w:val="415"/>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14:paraId="2604576D"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4.  </w:t>
            </w:r>
          </w:p>
        </w:tc>
        <w:tc>
          <w:tcPr>
            <w:tcW w:w="3073" w:type="dxa"/>
            <w:vMerge w:val="restart"/>
            <w:tcBorders>
              <w:top w:val="single" w:sz="4" w:space="0" w:color="000000"/>
              <w:left w:val="single" w:sz="4" w:space="0" w:color="000000"/>
              <w:bottom w:val="single" w:sz="4" w:space="0" w:color="000000"/>
              <w:right w:val="single" w:sz="4" w:space="0" w:color="000000"/>
            </w:tcBorders>
          </w:tcPr>
          <w:p w14:paraId="0F9AB8AF"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Mlade osobe </w:t>
            </w:r>
          </w:p>
          <w:p w14:paraId="3DABBB03" w14:textId="23EDEC2D"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(osobe do 35 godina starosti) </w:t>
            </w:r>
          </w:p>
        </w:tc>
        <w:tc>
          <w:tcPr>
            <w:tcW w:w="1323" w:type="dxa"/>
            <w:tcBorders>
              <w:top w:val="single" w:sz="4" w:space="0" w:color="000000"/>
              <w:left w:val="single" w:sz="4" w:space="0" w:color="000000"/>
              <w:bottom w:val="single" w:sz="4" w:space="0" w:color="000000"/>
              <w:right w:val="single" w:sz="4" w:space="0" w:color="000000"/>
            </w:tcBorders>
          </w:tcPr>
          <w:p w14:paraId="003226BA"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DA </w:t>
            </w:r>
          </w:p>
        </w:tc>
        <w:tc>
          <w:tcPr>
            <w:tcW w:w="842" w:type="dxa"/>
            <w:tcBorders>
              <w:top w:val="single" w:sz="4" w:space="0" w:color="000000"/>
              <w:left w:val="single" w:sz="4" w:space="0" w:color="000000"/>
              <w:bottom w:val="single" w:sz="4" w:space="0" w:color="000000"/>
              <w:right w:val="single" w:sz="4" w:space="0" w:color="000000"/>
            </w:tcBorders>
          </w:tcPr>
          <w:p w14:paraId="1F046FBC"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5 </w:t>
            </w:r>
          </w:p>
        </w:tc>
        <w:tc>
          <w:tcPr>
            <w:tcW w:w="1405" w:type="dxa"/>
            <w:vMerge w:val="restart"/>
            <w:tcBorders>
              <w:top w:val="single" w:sz="4" w:space="0" w:color="000000"/>
              <w:left w:val="single" w:sz="4" w:space="0" w:color="000000"/>
              <w:bottom w:val="single" w:sz="4" w:space="0" w:color="000000"/>
              <w:right w:val="single" w:sz="4" w:space="0" w:color="000000"/>
            </w:tcBorders>
            <w:vAlign w:val="center"/>
          </w:tcPr>
          <w:p w14:paraId="083F41B0"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5 </w:t>
            </w:r>
          </w:p>
        </w:tc>
        <w:tc>
          <w:tcPr>
            <w:tcW w:w="2347" w:type="dxa"/>
            <w:vMerge w:val="restart"/>
            <w:tcBorders>
              <w:top w:val="single" w:sz="4" w:space="0" w:color="000000"/>
              <w:left w:val="single" w:sz="4" w:space="0" w:color="000000"/>
              <w:bottom w:val="single" w:sz="4" w:space="0" w:color="000000"/>
              <w:right w:val="single" w:sz="4" w:space="0" w:color="000000"/>
            </w:tcBorders>
            <w:vAlign w:val="center"/>
          </w:tcPr>
          <w:p w14:paraId="7DC7BC40"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Službena provjera </w:t>
            </w:r>
          </w:p>
        </w:tc>
      </w:tr>
      <w:tr w:rsidR="007F76AD" w:rsidRPr="007F76AD" w14:paraId="7056A7F1" w14:textId="77777777" w:rsidTr="00EA66AF">
        <w:trPr>
          <w:trHeight w:val="415"/>
        </w:trPr>
        <w:tc>
          <w:tcPr>
            <w:tcW w:w="0" w:type="auto"/>
            <w:vMerge/>
            <w:tcBorders>
              <w:top w:val="nil"/>
              <w:left w:val="single" w:sz="4" w:space="0" w:color="000000"/>
              <w:bottom w:val="single" w:sz="4" w:space="0" w:color="000000"/>
              <w:right w:val="single" w:sz="4" w:space="0" w:color="000000"/>
            </w:tcBorders>
          </w:tcPr>
          <w:p w14:paraId="4567ACD3" w14:textId="77777777" w:rsidR="007F76AD" w:rsidRPr="007F76AD" w:rsidRDefault="007F76AD" w:rsidP="007F76AD">
            <w:pPr>
              <w:spacing w:after="0" w:line="259" w:lineRule="auto"/>
              <w:ind w:right="3"/>
              <w:rPr>
                <w:rFonts w:ascii="Times New Roman" w:hAnsi="Times New Roman" w:cs="Times New Roman"/>
                <w:bCs/>
                <w:lang w:val="hr-HR"/>
              </w:rPr>
            </w:pPr>
          </w:p>
        </w:tc>
        <w:tc>
          <w:tcPr>
            <w:tcW w:w="0" w:type="auto"/>
            <w:vMerge/>
            <w:tcBorders>
              <w:top w:val="nil"/>
              <w:left w:val="single" w:sz="4" w:space="0" w:color="000000"/>
              <w:bottom w:val="single" w:sz="4" w:space="0" w:color="000000"/>
              <w:right w:val="single" w:sz="4" w:space="0" w:color="000000"/>
            </w:tcBorders>
          </w:tcPr>
          <w:p w14:paraId="355DFDC9" w14:textId="77777777" w:rsidR="007F76AD" w:rsidRPr="007F76AD" w:rsidRDefault="007F76AD" w:rsidP="007F76AD">
            <w:pPr>
              <w:spacing w:after="0" w:line="259" w:lineRule="auto"/>
              <w:ind w:right="3"/>
              <w:rPr>
                <w:rFonts w:ascii="Times New Roman" w:hAnsi="Times New Roman" w:cs="Times New Roman"/>
                <w:bCs/>
                <w:lang w:val="hr-HR"/>
              </w:rPr>
            </w:pPr>
          </w:p>
        </w:tc>
        <w:tc>
          <w:tcPr>
            <w:tcW w:w="1323" w:type="dxa"/>
            <w:tcBorders>
              <w:top w:val="single" w:sz="4" w:space="0" w:color="000000"/>
              <w:left w:val="single" w:sz="4" w:space="0" w:color="000000"/>
              <w:bottom w:val="single" w:sz="4" w:space="0" w:color="000000"/>
              <w:right w:val="single" w:sz="4" w:space="0" w:color="000000"/>
            </w:tcBorders>
          </w:tcPr>
          <w:p w14:paraId="71DDC768"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NE </w:t>
            </w:r>
          </w:p>
        </w:tc>
        <w:tc>
          <w:tcPr>
            <w:tcW w:w="842" w:type="dxa"/>
            <w:tcBorders>
              <w:top w:val="single" w:sz="4" w:space="0" w:color="000000"/>
              <w:left w:val="single" w:sz="4" w:space="0" w:color="000000"/>
              <w:bottom w:val="single" w:sz="4" w:space="0" w:color="000000"/>
              <w:right w:val="single" w:sz="4" w:space="0" w:color="000000"/>
            </w:tcBorders>
          </w:tcPr>
          <w:p w14:paraId="6437D43E"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0 </w:t>
            </w:r>
          </w:p>
        </w:tc>
        <w:tc>
          <w:tcPr>
            <w:tcW w:w="0" w:type="auto"/>
            <w:vMerge/>
            <w:tcBorders>
              <w:top w:val="nil"/>
              <w:left w:val="single" w:sz="4" w:space="0" w:color="000000"/>
              <w:bottom w:val="single" w:sz="4" w:space="0" w:color="000000"/>
              <w:right w:val="single" w:sz="4" w:space="0" w:color="000000"/>
            </w:tcBorders>
          </w:tcPr>
          <w:p w14:paraId="4CD64B47" w14:textId="77777777" w:rsidR="007F76AD" w:rsidRPr="007F76AD" w:rsidRDefault="007F76AD" w:rsidP="007F76AD">
            <w:pPr>
              <w:spacing w:after="0" w:line="259" w:lineRule="auto"/>
              <w:ind w:right="3"/>
              <w:rPr>
                <w:rFonts w:ascii="Times New Roman" w:hAnsi="Times New Roman" w:cs="Times New Roman"/>
                <w:bCs/>
                <w:lang w:val="hr-HR"/>
              </w:rPr>
            </w:pPr>
          </w:p>
        </w:tc>
        <w:tc>
          <w:tcPr>
            <w:tcW w:w="2347" w:type="dxa"/>
            <w:vMerge/>
            <w:tcBorders>
              <w:top w:val="nil"/>
              <w:left w:val="single" w:sz="4" w:space="0" w:color="000000"/>
              <w:bottom w:val="single" w:sz="4" w:space="0" w:color="000000"/>
              <w:right w:val="single" w:sz="4" w:space="0" w:color="000000"/>
            </w:tcBorders>
          </w:tcPr>
          <w:p w14:paraId="5412CD31" w14:textId="77777777" w:rsidR="007F76AD" w:rsidRPr="007F76AD" w:rsidRDefault="007F76AD" w:rsidP="007F76AD">
            <w:pPr>
              <w:spacing w:after="0" w:line="259" w:lineRule="auto"/>
              <w:ind w:right="3"/>
              <w:rPr>
                <w:rFonts w:ascii="Times New Roman" w:hAnsi="Times New Roman" w:cs="Times New Roman"/>
                <w:bCs/>
                <w:lang w:val="hr-HR"/>
              </w:rPr>
            </w:pPr>
          </w:p>
        </w:tc>
      </w:tr>
      <w:tr w:rsidR="007F76AD" w:rsidRPr="007F76AD" w14:paraId="684CFD83" w14:textId="77777777" w:rsidTr="00EA66AF">
        <w:trPr>
          <w:trHeight w:val="511"/>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14:paraId="4775ABE8"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5.  </w:t>
            </w:r>
          </w:p>
        </w:tc>
        <w:tc>
          <w:tcPr>
            <w:tcW w:w="3073" w:type="dxa"/>
            <w:vMerge w:val="restart"/>
            <w:tcBorders>
              <w:top w:val="single" w:sz="4" w:space="0" w:color="000000"/>
              <w:left w:val="single" w:sz="4" w:space="0" w:color="000000"/>
              <w:bottom w:val="single" w:sz="4" w:space="0" w:color="000000"/>
              <w:right w:val="single" w:sz="4" w:space="0" w:color="000000"/>
            </w:tcBorders>
          </w:tcPr>
          <w:p w14:paraId="0850B7BB" w14:textId="53659E9B"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Osobe koje se nalaze na evidenciji JU Služba za zapošljavanje </w:t>
            </w:r>
            <w:r>
              <w:rPr>
                <w:rFonts w:ascii="Times New Roman" w:hAnsi="Times New Roman" w:cs="Times New Roman"/>
                <w:bCs/>
                <w:lang w:val="hr-HR"/>
              </w:rPr>
              <w:t>HN</w:t>
            </w:r>
            <w:r w:rsidRPr="007F76AD">
              <w:rPr>
                <w:rFonts w:ascii="Times New Roman" w:hAnsi="Times New Roman" w:cs="Times New Roman"/>
                <w:bCs/>
                <w:lang w:val="hr-HR"/>
              </w:rPr>
              <w:t xml:space="preserve">K duže od 12 mjeseci </w:t>
            </w:r>
          </w:p>
        </w:tc>
        <w:tc>
          <w:tcPr>
            <w:tcW w:w="1323" w:type="dxa"/>
            <w:tcBorders>
              <w:top w:val="single" w:sz="4" w:space="0" w:color="000000"/>
              <w:left w:val="single" w:sz="4" w:space="0" w:color="000000"/>
              <w:bottom w:val="single" w:sz="4" w:space="0" w:color="000000"/>
              <w:right w:val="single" w:sz="4" w:space="0" w:color="000000"/>
            </w:tcBorders>
            <w:vAlign w:val="center"/>
          </w:tcPr>
          <w:p w14:paraId="1BA5293F"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DA </w:t>
            </w:r>
          </w:p>
        </w:tc>
        <w:tc>
          <w:tcPr>
            <w:tcW w:w="842" w:type="dxa"/>
            <w:tcBorders>
              <w:top w:val="single" w:sz="4" w:space="0" w:color="000000"/>
              <w:left w:val="single" w:sz="4" w:space="0" w:color="000000"/>
              <w:bottom w:val="single" w:sz="4" w:space="0" w:color="000000"/>
              <w:right w:val="single" w:sz="4" w:space="0" w:color="000000"/>
            </w:tcBorders>
            <w:vAlign w:val="center"/>
          </w:tcPr>
          <w:p w14:paraId="2A2C2516"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5 </w:t>
            </w:r>
          </w:p>
        </w:tc>
        <w:tc>
          <w:tcPr>
            <w:tcW w:w="1405" w:type="dxa"/>
            <w:vMerge w:val="restart"/>
            <w:tcBorders>
              <w:top w:val="single" w:sz="4" w:space="0" w:color="000000"/>
              <w:left w:val="single" w:sz="4" w:space="0" w:color="000000"/>
              <w:bottom w:val="single" w:sz="4" w:space="0" w:color="000000"/>
              <w:right w:val="single" w:sz="4" w:space="0" w:color="000000"/>
            </w:tcBorders>
            <w:vAlign w:val="center"/>
          </w:tcPr>
          <w:p w14:paraId="7A97969A"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5 </w:t>
            </w:r>
          </w:p>
        </w:tc>
        <w:tc>
          <w:tcPr>
            <w:tcW w:w="2347" w:type="dxa"/>
            <w:vMerge w:val="restart"/>
            <w:tcBorders>
              <w:top w:val="single" w:sz="4" w:space="0" w:color="000000"/>
              <w:left w:val="single" w:sz="4" w:space="0" w:color="000000"/>
              <w:bottom w:val="single" w:sz="4" w:space="0" w:color="000000"/>
              <w:right w:val="single" w:sz="4" w:space="0" w:color="000000"/>
            </w:tcBorders>
            <w:vAlign w:val="center"/>
          </w:tcPr>
          <w:p w14:paraId="24799B71" w14:textId="381BF760"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Uvjerenje od JU Služba za zapošljavanje </w:t>
            </w:r>
            <w:r>
              <w:rPr>
                <w:rFonts w:ascii="Times New Roman" w:hAnsi="Times New Roman" w:cs="Times New Roman"/>
                <w:bCs/>
                <w:lang w:val="hr-HR"/>
              </w:rPr>
              <w:t>HN</w:t>
            </w:r>
            <w:r w:rsidRPr="007F76AD">
              <w:rPr>
                <w:rFonts w:ascii="Times New Roman" w:hAnsi="Times New Roman" w:cs="Times New Roman"/>
                <w:bCs/>
                <w:lang w:val="hr-HR"/>
              </w:rPr>
              <w:t xml:space="preserve">K </w:t>
            </w:r>
          </w:p>
        </w:tc>
      </w:tr>
      <w:tr w:rsidR="007F76AD" w:rsidRPr="007F76AD" w14:paraId="79B8716A" w14:textId="77777777" w:rsidTr="00EA66AF">
        <w:trPr>
          <w:trHeight w:val="574"/>
        </w:trPr>
        <w:tc>
          <w:tcPr>
            <w:tcW w:w="0" w:type="auto"/>
            <w:vMerge/>
            <w:tcBorders>
              <w:top w:val="nil"/>
              <w:left w:val="single" w:sz="4" w:space="0" w:color="000000"/>
              <w:bottom w:val="single" w:sz="4" w:space="0" w:color="000000"/>
              <w:right w:val="single" w:sz="4" w:space="0" w:color="000000"/>
            </w:tcBorders>
          </w:tcPr>
          <w:p w14:paraId="6CA68505" w14:textId="77777777" w:rsidR="007F76AD" w:rsidRPr="007F76AD" w:rsidRDefault="007F76AD" w:rsidP="007F76AD">
            <w:pPr>
              <w:spacing w:after="0" w:line="259" w:lineRule="auto"/>
              <w:ind w:right="3"/>
              <w:rPr>
                <w:rFonts w:ascii="Times New Roman" w:hAnsi="Times New Roman" w:cs="Times New Roman"/>
                <w:bCs/>
                <w:lang w:val="hr-HR"/>
              </w:rPr>
            </w:pPr>
          </w:p>
        </w:tc>
        <w:tc>
          <w:tcPr>
            <w:tcW w:w="0" w:type="auto"/>
            <w:vMerge/>
            <w:tcBorders>
              <w:top w:val="nil"/>
              <w:left w:val="single" w:sz="4" w:space="0" w:color="000000"/>
              <w:bottom w:val="single" w:sz="4" w:space="0" w:color="000000"/>
              <w:right w:val="single" w:sz="4" w:space="0" w:color="000000"/>
            </w:tcBorders>
          </w:tcPr>
          <w:p w14:paraId="4B4A0960" w14:textId="77777777" w:rsidR="007F76AD" w:rsidRPr="007F76AD" w:rsidRDefault="007F76AD" w:rsidP="007F76AD">
            <w:pPr>
              <w:spacing w:after="0" w:line="259" w:lineRule="auto"/>
              <w:ind w:right="3"/>
              <w:rPr>
                <w:rFonts w:ascii="Times New Roman" w:hAnsi="Times New Roman" w:cs="Times New Roman"/>
                <w:bCs/>
                <w:lang w:val="hr-HR"/>
              </w:rPr>
            </w:pPr>
          </w:p>
        </w:tc>
        <w:tc>
          <w:tcPr>
            <w:tcW w:w="1323" w:type="dxa"/>
            <w:tcBorders>
              <w:top w:val="single" w:sz="4" w:space="0" w:color="000000"/>
              <w:left w:val="single" w:sz="4" w:space="0" w:color="000000"/>
              <w:bottom w:val="single" w:sz="4" w:space="0" w:color="000000"/>
              <w:right w:val="single" w:sz="4" w:space="0" w:color="000000"/>
            </w:tcBorders>
            <w:vAlign w:val="center"/>
          </w:tcPr>
          <w:p w14:paraId="72568BC0"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NE </w:t>
            </w:r>
          </w:p>
        </w:tc>
        <w:tc>
          <w:tcPr>
            <w:tcW w:w="842" w:type="dxa"/>
            <w:tcBorders>
              <w:top w:val="single" w:sz="4" w:space="0" w:color="000000"/>
              <w:left w:val="single" w:sz="4" w:space="0" w:color="000000"/>
              <w:bottom w:val="single" w:sz="4" w:space="0" w:color="000000"/>
              <w:right w:val="single" w:sz="4" w:space="0" w:color="000000"/>
            </w:tcBorders>
            <w:vAlign w:val="center"/>
          </w:tcPr>
          <w:p w14:paraId="7D3C49D2"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0 </w:t>
            </w:r>
          </w:p>
        </w:tc>
        <w:tc>
          <w:tcPr>
            <w:tcW w:w="0" w:type="auto"/>
            <w:vMerge/>
            <w:tcBorders>
              <w:top w:val="nil"/>
              <w:left w:val="single" w:sz="4" w:space="0" w:color="000000"/>
              <w:bottom w:val="single" w:sz="4" w:space="0" w:color="000000"/>
              <w:right w:val="single" w:sz="4" w:space="0" w:color="000000"/>
            </w:tcBorders>
          </w:tcPr>
          <w:p w14:paraId="0CE8EDE9" w14:textId="77777777" w:rsidR="007F76AD" w:rsidRPr="007F76AD" w:rsidRDefault="007F76AD" w:rsidP="007F76AD">
            <w:pPr>
              <w:spacing w:after="0" w:line="259" w:lineRule="auto"/>
              <w:ind w:right="3"/>
              <w:rPr>
                <w:rFonts w:ascii="Times New Roman" w:hAnsi="Times New Roman" w:cs="Times New Roman"/>
                <w:bCs/>
                <w:lang w:val="hr-HR"/>
              </w:rPr>
            </w:pPr>
          </w:p>
        </w:tc>
        <w:tc>
          <w:tcPr>
            <w:tcW w:w="2347" w:type="dxa"/>
            <w:vMerge/>
            <w:tcBorders>
              <w:top w:val="nil"/>
              <w:left w:val="single" w:sz="4" w:space="0" w:color="000000"/>
              <w:bottom w:val="single" w:sz="4" w:space="0" w:color="000000"/>
              <w:right w:val="single" w:sz="4" w:space="0" w:color="000000"/>
            </w:tcBorders>
          </w:tcPr>
          <w:p w14:paraId="5EFBB76B" w14:textId="77777777" w:rsidR="007F76AD" w:rsidRPr="007F76AD" w:rsidRDefault="007F76AD" w:rsidP="007F76AD">
            <w:pPr>
              <w:spacing w:after="0" w:line="259" w:lineRule="auto"/>
              <w:ind w:right="3"/>
              <w:rPr>
                <w:rFonts w:ascii="Times New Roman" w:hAnsi="Times New Roman" w:cs="Times New Roman"/>
                <w:bCs/>
                <w:lang w:val="hr-HR"/>
              </w:rPr>
            </w:pPr>
          </w:p>
        </w:tc>
      </w:tr>
      <w:tr w:rsidR="007F76AD" w:rsidRPr="007F76AD" w14:paraId="2ADA18DF" w14:textId="77777777" w:rsidTr="00EA66AF">
        <w:trPr>
          <w:trHeight w:val="485"/>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14:paraId="33E3DEC7"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6.  </w:t>
            </w:r>
          </w:p>
        </w:tc>
        <w:tc>
          <w:tcPr>
            <w:tcW w:w="3073" w:type="dxa"/>
            <w:vMerge w:val="restart"/>
            <w:tcBorders>
              <w:top w:val="single" w:sz="4" w:space="0" w:color="000000"/>
              <w:left w:val="single" w:sz="4" w:space="0" w:color="000000"/>
              <w:bottom w:val="single" w:sz="4" w:space="0" w:color="000000"/>
              <w:right w:val="single" w:sz="4" w:space="0" w:color="auto"/>
            </w:tcBorders>
          </w:tcPr>
          <w:p w14:paraId="47E64817"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Ima status osobe sa invaliditetom ili </w:t>
            </w:r>
          </w:p>
          <w:p w14:paraId="6868855A"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zapošljava lica sa invaliditetom </w:t>
            </w:r>
          </w:p>
        </w:tc>
        <w:tc>
          <w:tcPr>
            <w:tcW w:w="1323" w:type="dxa"/>
            <w:tcBorders>
              <w:top w:val="single" w:sz="4" w:space="0" w:color="000000"/>
              <w:left w:val="single" w:sz="4" w:space="0" w:color="auto"/>
              <w:bottom w:val="single" w:sz="4" w:space="0" w:color="000000"/>
              <w:right w:val="single" w:sz="4" w:space="0" w:color="000000"/>
            </w:tcBorders>
            <w:vAlign w:val="center"/>
          </w:tcPr>
          <w:p w14:paraId="0CD0B639"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DA </w:t>
            </w:r>
          </w:p>
        </w:tc>
        <w:tc>
          <w:tcPr>
            <w:tcW w:w="842" w:type="dxa"/>
            <w:tcBorders>
              <w:top w:val="single" w:sz="4" w:space="0" w:color="000000"/>
              <w:left w:val="single" w:sz="4" w:space="0" w:color="000000"/>
              <w:bottom w:val="single" w:sz="4" w:space="0" w:color="000000"/>
              <w:right w:val="single" w:sz="4" w:space="0" w:color="000000"/>
            </w:tcBorders>
            <w:vAlign w:val="center"/>
          </w:tcPr>
          <w:p w14:paraId="3DEB6B18"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5 </w:t>
            </w:r>
          </w:p>
        </w:tc>
        <w:tc>
          <w:tcPr>
            <w:tcW w:w="1405" w:type="dxa"/>
            <w:vMerge w:val="restart"/>
            <w:tcBorders>
              <w:top w:val="single" w:sz="4" w:space="0" w:color="000000"/>
              <w:left w:val="single" w:sz="4" w:space="0" w:color="000000"/>
              <w:bottom w:val="single" w:sz="4" w:space="0" w:color="000000"/>
              <w:right w:val="single" w:sz="4" w:space="0" w:color="000000"/>
            </w:tcBorders>
            <w:vAlign w:val="center"/>
          </w:tcPr>
          <w:p w14:paraId="0B784F04"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5 </w:t>
            </w:r>
          </w:p>
        </w:tc>
        <w:tc>
          <w:tcPr>
            <w:tcW w:w="2347" w:type="dxa"/>
            <w:vMerge w:val="restart"/>
            <w:tcBorders>
              <w:top w:val="single" w:sz="4" w:space="0" w:color="000000"/>
              <w:left w:val="single" w:sz="4" w:space="0" w:color="000000"/>
              <w:bottom w:val="single" w:sz="4" w:space="0" w:color="000000"/>
              <w:right w:val="single" w:sz="4" w:space="0" w:color="000000"/>
            </w:tcBorders>
            <w:vAlign w:val="center"/>
          </w:tcPr>
          <w:p w14:paraId="217BF105"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Potvrda o invaliditetu </w:t>
            </w:r>
          </w:p>
        </w:tc>
      </w:tr>
      <w:tr w:rsidR="007F76AD" w:rsidRPr="007F76AD" w14:paraId="66C5513A" w14:textId="77777777" w:rsidTr="00EA66AF">
        <w:trPr>
          <w:trHeight w:val="600"/>
        </w:trPr>
        <w:tc>
          <w:tcPr>
            <w:tcW w:w="0" w:type="auto"/>
            <w:vMerge/>
            <w:tcBorders>
              <w:top w:val="nil"/>
              <w:left w:val="single" w:sz="4" w:space="0" w:color="000000"/>
              <w:bottom w:val="single" w:sz="4" w:space="0" w:color="000000"/>
              <w:right w:val="single" w:sz="4" w:space="0" w:color="000000"/>
            </w:tcBorders>
          </w:tcPr>
          <w:p w14:paraId="0BF8E481" w14:textId="77777777" w:rsidR="007F76AD" w:rsidRPr="007F76AD" w:rsidRDefault="007F76AD" w:rsidP="007F76AD">
            <w:pPr>
              <w:spacing w:after="0" w:line="259" w:lineRule="auto"/>
              <w:ind w:right="3"/>
              <w:rPr>
                <w:rFonts w:ascii="Times New Roman" w:hAnsi="Times New Roman" w:cs="Times New Roman"/>
                <w:bCs/>
                <w:lang w:val="hr-HR"/>
              </w:rPr>
            </w:pPr>
          </w:p>
        </w:tc>
        <w:tc>
          <w:tcPr>
            <w:tcW w:w="0" w:type="auto"/>
            <w:vMerge/>
            <w:tcBorders>
              <w:top w:val="nil"/>
              <w:left w:val="single" w:sz="4" w:space="0" w:color="000000"/>
              <w:bottom w:val="single" w:sz="4" w:space="0" w:color="000000"/>
              <w:right w:val="single" w:sz="4" w:space="0" w:color="auto"/>
            </w:tcBorders>
          </w:tcPr>
          <w:p w14:paraId="6662D2E5" w14:textId="77777777" w:rsidR="007F76AD" w:rsidRPr="007F76AD" w:rsidRDefault="007F76AD" w:rsidP="007F76AD">
            <w:pPr>
              <w:spacing w:after="0" w:line="259" w:lineRule="auto"/>
              <w:ind w:right="3"/>
              <w:rPr>
                <w:rFonts w:ascii="Times New Roman" w:hAnsi="Times New Roman" w:cs="Times New Roman"/>
                <w:bCs/>
                <w:lang w:val="hr-HR"/>
              </w:rPr>
            </w:pPr>
          </w:p>
        </w:tc>
        <w:tc>
          <w:tcPr>
            <w:tcW w:w="1323" w:type="dxa"/>
            <w:tcBorders>
              <w:top w:val="single" w:sz="4" w:space="0" w:color="000000"/>
              <w:left w:val="single" w:sz="4" w:space="0" w:color="auto"/>
              <w:bottom w:val="single" w:sz="4" w:space="0" w:color="000000"/>
              <w:right w:val="single" w:sz="4" w:space="0" w:color="000000"/>
            </w:tcBorders>
            <w:vAlign w:val="center"/>
          </w:tcPr>
          <w:p w14:paraId="78419792"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NE </w:t>
            </w:r>
          </w:p>
        </w:tc>
        <w:tc>
          <w:tcPr>
            <w:tcW w:w="842" w:type="dxa"/>
            <w:tcBorders>
              <w:top w:val="single" w:sz="4" w:space="0" w:color="000000"/>
              <w:left w:val="single" w:sz="4" w:space="0" w:color="000000"/>
              <w:bottom w:val="single" w:sz="4" w:space="0" w:color="000000"/>
              <w:right w:val="single" w:sz="4" w:space="0" w:color="000000"/>
            </w:tcBorders>
            <w:vAlign w:val="center"/>
          </w:tcPr>
          <w:p w14:paraId="0760A9F6" w14:textId="77777777" w:rsidR="007F76AD" w:rsidRPr="007F76AD" w:rsidRDefault="007F76AD" w:rsidP="007F76AD">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0 </w:t>
            </w:r>
          </w:p>
        </w:tc>
        <w:tc>
          <w:tcPr>
            <w:tcW w:w="0" w:type="auto"/>
            <w:vMerge/>
            <w:tcBorders>
              <w:top w:val="nil"/>
              <w:left w:val="single" w:sz="4" w:space="0" w:color="000000"/>
              <w:bottom w:val="single" w:sz="4" w:space="0" w:color="000000"/>
              <w:right w:val="single" w:sz="4" w:space="0" w:color="000000"/>
            </w:tcBorders>
          </w:tcPr>
          <w:p w14:paraId="226507D4" w14:textId="77777777" w:rsidR="007F76AD" w:rsidRPr="007F76AD" w:rsidRDefault="007F76AD" w:rsidP="007F76AD">
            <w:pPr>
              <w:spacing w:after="0" w:line="259" w:lineRule="auto"/>
              <w:ind w:right="3"/>
              <w:rPr>
                <w:rFonts w:ascii="Times New Roman" w:hAnsi="Times New Roman" w:cs="Times New Roman"/>
                <w:bCs/>
                <w:lang w:val="hr-HR"/>
              </w:rPr>
            </w:pPr>
          </w:p>
        </w:tc>
        <w:tc>
          <w:tcPr>
            <w:tcW w:w="2347" w:type="dxa"/>
            <w:vMerge/>
            <w:tcBorders>
              <w:top w:val="nil"/>
              <w:left w:val="single" w:sz="4" w:space="0" w:color="000000"/>
              <w:bottom w:val="single" w:sz="4" w:space="0" w:color="000000"/>
              <w:right w:val="single" w:sz="4" w:space="0" w:color="000000"/>
            </w:tcBorders>
          </w:tcPr>
          <w:p w14:paraId="18EA121B" w14:textId="77777777" w:rsidR="007F76AD" w:rsidRPr="007F76AD" w:rsidRDefault="007F76AD" w:rsidP="007F76AD">
            <w:pPr>
              <w:spacing w:after="0" w:line="259" w:lineRule="auto"/>
              <w:ind w:right="3"/>
              <w:rPr>
                <w:rFonts w:ascii="Times New Roman" w:hAnsi="Times New Roman" w:cs="Times New Roman"/>
                <w:bCs/>
                <w:lang w:val="hr-HR"/>
              </w:rPr>
            </w:pPr>
          </w:p>
        </w:tc>
      </w:tr>
      <w:tr w:rsidR="00EA66AF" w:rsidRPr="007F76AD" w14:paraId="3D1E75B9" w14:textId="77777777" w:rsidTr="00EA66AF">
        <w:trPr>
          <w:trHeight w:val="525"/>
        </w:trPr>
        <w:tc>
          <w:tcPr>
            <w:tcW w:w="0" w:type="auto"/>
            <w:vMerge w:val="restart"/>
            <w:tcBorders>
              <w:top w:val="nil"/>
              <w:left w:val="single" w:sz="4" w:space="0" w:color="000000"/>
              <w:right w:val="single" w:sz="4" w:space="0" w:color="000000"/>
            </w:tcBorders>
          </w:tcPr>
          <w:p w14:paraId="49203573" w14:textId="77777777" w:rsidR="00EA66AF" w:rsidRDefault="00EA66AF" w:rsidP="00C67235">
            <w:pPr>
              <w:spacing w:after="0" w:line="259" w:lineRule="auto"/>
              <w:ind w:right="3"/>
              <w:rPr>
                <w:rFonts w:ascii="Times New Roman" w:hAnsi="Times New Roman" w:cs="Times New Roman"/>
                <w:bCs/>
                <w:lang w:val="hr-HR"/>
              </w:rPr>
            </w:pPr>
          </w:p>
          <w:p w14:paraId="71266175" w14:textId="2B3B5ECF" w:rsidR="00EA66AF" w:rsidRPr="007F76AD"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bCs/>
                <w:lang w:val="hr-HR"/>
              </w:rPr>
              <w:t>7.</w:t>
            </w:r>
          </w:p>
        </w:tc>
        <w:tc>
          <w:tcPr>
            <w:tcW w:w="0" w:type="auto"/>
            <w:vMerge w:val="restart"/>
            <w:tcBorders>
              <w:top w:val="nil"/>
              <w:left w:val="single" w:sz="4" w:space="0" w:color="000000"/>
              <w:right w:val="single" w:sz="4" w:space="0" w:color="auto"/>
            </w:tcBorders>
          </w:tcPr>
          <w:p w14:paraId="6875B9DE" w14:textId="621FBBD9" w:rsidR="00EA66AF" w:rsidRPr="007F76AD"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lang w:val="bs-Latn-BA"/>
              </w:rPr>
              <w:t>Žene i marginalizirane  kategorija</w:t>
            </w:r>
          </w:p>
        </w:tc>
        <w:tc>
          <w:tcPr>
            <w:tcW w:w="1323" w:type="dxa"/>
            <w:tcBorders>
              <w:top w:val="single" w:sz="4" w:space="0" w:color="000000"/>
              <w:left w:val="single" w:sz="4" w:space="0" w:color="auto"/>
              <w:bottom w:val="single" w:sz="4" w:space="0" w:color="auto"/>
              <w:right w:val="single" w:sz="4" w:space="0" w:color="000000"/>
            </w:tcBorders>
            <w:vAlign w:val="center"/>
          </w:tcPr>
          <w:p w14:paraId="076856F0" w14:textId="38C95529" w:rsidR="00EA66AF" w:rsidRPr="007F76AD"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bCs/>
                <w:lang w:val="hr-HR"/>
              </w:rPr>
              <w:t>DA</w:t>
            </w:r>
          </w:p>
        </w:tc>
        <w:tc>
          <w:tcPr>
            <w:tcW w:w="842" w:type="dxa"/>
            <w:tcBorders>
              <w:top w:val="single" w:sz="4" w:space="0" w:color="000000"/>
              <w:left w:val="single" w:sz="4" w:space="0" w:color="000000"/>
              <w:bottom w:val="single" w:sz="4" w:space="0" w:color="auto"/>
              <w:right w:val="single" w:sz="4" w:space="0" w:color="000000"/>
            </w:tcBorders>
            <w:vAlign w:val="center"/>
          </w:tcPr>
          <w:p w14:paraId="48DBEE22" w14:textId="38F812D2" w:rsidR="00EA66AF" w:rsidRPr="007F76AD"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bCs/>
                <w:lang w:val="hr-HR"/>
              </w:rPr>
              <w:t>5</w:t>
            </w:r>
          </w:p>
        </w:tc>
        <w:tc>
          <w:tcPr>
            <w:tcW w:w="0" w:type="auto"/>
            <w:vMerge w:val="restart"/>
            <w:tcBorders>
              <w:top w:val="nil"/>
              <w:left w:val="single" w:sz="4" w:space="0" w:color="000000"/>
              <w:right w:val="single" w:sz="4" w:space="0" w:color="000000"/>
            </w:tcBorders>
          </w:tcPr>
          <w:p w14:paraId="315E2625" w14:textId="77777777" w:rsidR="00EA66AF" w:rsidRDefault="00EA66AF" w:rsidP="00C67235">
            <w:pPr>
              <w:spacing w:after="0" w:line="259" w:lineRule="auto"/>
              <w:ind w:right="3"/>
              <w:rPr>
                <w:rFonts w:ascii="Times New Roman" w:hAnsi="Times New Roman" w:cs="Times New Roman"/>
                <w:bCs/>
                <w:lang w:val="hr-HR"/>
              </w:rPr>
            </w:pPr>
          </w:p>
          <w:p w14:paraId="384B69FD" w14:textId="167F6BFA" w:rsidR="00EA66AF" w:rsidRPr="007F76AD"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bCs/>
                <w:lang w:val="hr-HR"/>
              </w:rPr>
              <w:t>5</w:t>
            </w:r>
          </w:p>
        </w:tc>
        <w:tc>
          <w:tcPr>
            <w:tcW w:w="2347" w:type="dxa"/>
            <w:vMerge w:val="restart"/>
            <w:tcBorders>
              <w:top w:val="nil"/>
              <w:left w:val="single" w:sz="4" w:space="0" w:color="000000"/>
              <w:right w:val="single" w:sz="4" w:space="0" w:color="000000"/>
            </w:tcBorders>
          </w:tcPr>
          <w:p w14:paraId="5D9E21B1" w14:textId="77777777" w:rsidR="00EA66AF" w:rsidRDefault="00EA66AF" w:rsidP="00C67235">
            <w:pPr>
              <w:spacing w:after="0" w:line="259" w:lineRule="auto"/>
              <w:ind w:right="3"/>
              <w:rPr>
                <w:rFonts w:ascii="Times New Roman" w:hAnsi="Times New Roman" w:cs="Times New Roman"/>
                <w:bCs/>
                <w:lang w:val="hr-HR"/>
              </w:rPr>
            </w:pPr>
            <w:proofErr w:type="spellStart"/>
            <w:proofErr w:type="gramStart"/>
            <w:r w:rsidRPr="006B42AC">
              <w:rPr>
                <w:rFonts w:ascii="Times New Roman" w:hAnsi="Times New Roman" w:cs="Times New Roman"/>
              </w:rPr>
              <w:t>Žene,manjine</w:t>
            </w:r>
            <w:proofErr w:type="spellEnd"/>
            <w:proofErr w:type="gramEnd"/>
            <w:r w:rsidRPr="006B42AC">
              <w:rPr>
                <w:rFonts w:ascii="Times New Roman" w:hAnsi="Times New Roman" w:cs="Times New Roman"/>
              </w:rPr>
              <w:t xml:space="preserve">,    </w:t>
            </w:r>
            <w:proofErr w:type="spellStart"/>
            <w:r w:rsidRPr="006B42AC">
              <w:rPr>
                <w:rFonts w:ascii="Times New Roman" w:hAnsi="Times New Roman" w:cs="Times New Roman"/>
              </w:rPr>
              <w:t>samohrani</w:t>
            </w:r>
            <w:proofErr w:type="spellEnd"/>
            <w:r w:rsidRPr="006B42AC">
              <w:rPr>
                <w:rFonts w:ascii="Times New Roman" w:hAnsi="Times New Roman" w:cs="Times New Roman"/>
              </w:rPr>
              <w:t xml:space="preserve"> </w:t>
            </w:r>
            <w:proofErr w:type="spellStart"/>
            <w:r w:rsidRPr="006B42AC">
              <w:rPr>
                <w:rFonts w:ascii="Times New Roman" w:hAnsi="Times New Roman" w:cs="Times New Roman"/>
              </w:rPr>
              <w:t>roditelj</w:t>
            </w:r>
            <w:proofErr w:type="spellEnd"/>
            <w:r w:rsidRPr="006B42AC">
              <w:rPr>
                <w:rFonts w:ascii="Times New Roman" w:hAnsi="Times New Roman" w:cs="Times New Roman"/>
              </w:rPr>
              <w:t xml:space="preserve"> </w:t>
            </w:r>
            <w:proofErr w:type="spellStart"/>
            <w:r w:rsidRPr="006B42AC">
              <w:rPr>
                <w:rFonts w:ascii="Times New Roman" w:hAnsi="Times New Roman" w:cs="Times New Roman"/>
              </w:rPr>
              <w:t>i</w:t>
            </w:r>
            <w:proofErr w:type="spellEnd"/>
            <w:r w:rsidRPr="006B42AC">
              <w:rPr>
                <w:rFonts w:ascii="Times New Roman" w:hAnsi="Times New Roman" w:cs="Times New Roman"/>
              </w:rPr>
              <w:t xml:space="preserve"> sl</w:t>
            </w:r>
            <w:r>
              <w:t>.</w:t>
            </w:r>
          </w:p>
          <w:p w14:paraId="402DEE5E" w14:textId="77777777" w:rsidR="00EA66AF" w:rsidRPr="007F76AD" w:rsidRDefault="00EA66AF" w:rsidP="00C67235">
            <w:pPr>
              <w:spacing w:after="0" w:line="259" w:lineRule="auto"/>
              <w:ind w:right="3"/>
              <w:rPr>
                <w:rFonts w:ascii="Times New Roman" w:hAnsi="Times New Roman" w:cs="Times New Roman"/>
                <w:bCs/>
                <w:lang w:val="hr-HR"/>
              </w:rPr>
            </w:pPr>
          </w:p>
        </w:tc>
      </w:tr>
      <w:tr w:rsidR="00EA66AF" w:rsidRPr="007F76AD" w14:paraId="6AD408AD" w14:textId="77777777" w:rsidTr="00EA66AF">
        <w:trPr>
          <w:trHeight w:val="330"/>
        </w:trPr>
        <w:tc>
          <w:tcPr>
            <w:tcW w:w="0" w:type="auto"/>
            <w:vMerge/>
            <w:tcBorders>
              <w:left w:val="single" w:sz="4" w:space="0" w:color="000000"/>
              <w:bottom w:val="single" w:sz="4" w:space="0" w:color="000000"/>
              <w:right w:val="single" w:sz="4" w:space="0" w:color="000000"/>
            </w:tcBorders>
          </w:tcPr>
          <w:p w14:paraId="16357741" w14:textId="77777777" w:rsidR="00EA66AF" w:rsidRDefault="00EA66AF" w:rsidP="00C67235">
            <w:pPr>
              <w:spacing w:after="0" w:line="259" w:lineRule="auto"/>
              <w:ind w:right="3"/>
              <w:rPr>
                <w:rFonts w:ascii="Times New Roman" w:hAnsi="Times New Roman" w:cs="Times New Roman"/>
                <w:bCs/>
                <w:lang w:val="hr-HR"/>
              </w:rPr>
            </w:pPr>
          </w:p>
        </w:tc>
        <w:tc>
          <w:tcPr>
            <w:tcW w:w="0" w:type="auto"/>
            <w:vMerge/>
            <w:tcBorders>
              <w:left w:val="single" w:sz="4" w:space="0" w:color="000000"/>
              <w:bottom w:val="single" w:sz="4" w:space="0" w:color="000000"/>
              <w:right w:val="single" w:sz="4" w:space="0" w:color="auto"/>
            </w:tcBorders>
          </w:tcPr>
          <w:p w14:paraId="1C2CA87F" w14:textId="77777777" w:rsidR="00EA66AF" w:rsidRDefault="00EA66AF" w:rsidP="00C67235">
            <w:pPr>
              <w:spacing w:after="0" w:line="259" w:lineRule="auto"/>
              <w:ind w:right="3"/>
              <w:rPr>
                <w:rFonts w:ascii="Times New Roman" w:hAnsi="Times New Roman" w:cs="Times New Roman"/>
                <w:lang w:val="bs-Latn-BA"/>
              </w:rPr>
            </w:pPr>
          </w:p>
        </w:tc>
        <w:tc>
          <w:tcPr>
            <w:tcW w:w="1323" w:type="dxa"/>
            <w:tcBorders>
              <w:top w:val="single" w:sz="4" w:space="0" w:color="auto"/>
              <w:left w:val="single" w:sz="4" w:space="0" w:color="auto"/>
              <w:bottom w:val="single" w:sz="4" w:space="0" w:color="auto"/>
              <w:right w:val="single" w:sz="4" w:space="0" w:color="000000"/>
            </w:tcBorders>
            <w:vAlign w:val="center"/>
          </w:tcPr>
          <w:p w14:paraId="7848C63B" w14:textId="67478496" w:rsidR="00EA66AF" w:rsidRPr="007F76AD"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bCs/>
                <w:lang w:val="hr-HR"/>
              </w:rPr>
              <w:t>NE</w:t>
            </w:r>
          </w:p>
        </w:tc>
        <w:tc>
          <w:tcPr>
            <w:tcW w:w="842" w:type="dxa"/>
            <w:tcBorders>
              <w:top w:val="single" w:sz="4" w:space="0" w:color="auto"/>
              <w:left w:val="single" w:sz="4" w:space="0" w:color="000000"/>
              <w:bottom w:val="single" w:sz="4" w:space="0" w:color="auto"/>
              <w:right w:val="single" w:sz="4" w:space="0" w:color="000000"/>
            </w:tcBorders>
            <w:vAlign w:val="center"/>
          </w:tcPr>
          <w:p w14:paraId="1AE9CB2F" w14:textId="3DB66E8C" w:rsidR="00EA66AF"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bCs/>
                <w:lang w:val="hr-HR"/>
              </w:rPr>
              <w:t>0</w:t>
            </w:r>
          </w:p>
        </w:tc>
        <w:tc>
          <w:tcPr>
            <w:tcW w:w="0" w:type="auto"/>
            <w:vMerge/>
            <w:tcBorders>
              <w:left w:val="single" w:sz="4" w:space="0" w:color="000000"/>
              <w:bottom w:val="single" w:sz="4" w:space="0" w:color="000000"/>
              <w:right w:val="single" w:sz="4" w:space="0" w:color="000000"/>
            </w:tcBorders>
          </w:tcPr>
          <w:p w14:paraId="16248665" w14:textId="77777777" w:rsidR="00EA66AF" w:rsidRDefault="00EA66AF" w:rsidP="00C67235">
            <w:pPr>
              <w:spacing w:after="0" w:line="259" w:lineRule="auto"/>
              <w:ind w:right="3"/>
              <w:rPr>
                <w:rFonts w:ascii="Times New Roman" w:hAnsi="Times New Roman" w:cs="Times New Roman"/>
                <w:bCs/>
                <w:lang w:val="hr-HR"/>
              </w:rPr>
            </w:pPr>
          </w:p>
        </w:tc>
        <w:tc>
          <w:tcPr>
            <w:tcW w:w="2347" w:type="dxa"/>
            <w:vMerge/>
            <w:tcBorders>
              <w:left w:val="single" w:sz="4" w:space="0" w:color="000000"/>
              <w:bottom w:val="single" w:sz="4" w:space="0" w:color="000000"/>
              <w:right w:val="single" w:sz="4" w:space="0" w:color="000000"/>
            </w:tcBorders>
          </w:tcPr>
          <w:p w14:paraId="12448CA3" w14:textId="77777777" w:rsidR="00EA66AF" w:rsidRDefault="00EA66AF" w:rsidP="00C67235">
            <w:pPr>
              <w:spacing w:after="0" w:line="259" w:lineRule="auto"/>
              <w:ind w:right="3"/>
            </w:pPr>
          </w:p>
        </w:tc>
      </w:tr>
      <w:tr w:rsidR="00EA66AF" w:rsidRPr="007F76AD" w14:paraId="697B08C4" w14:textId="77777777" w:rsidTr="00EA66AF">
        <w:trPr>
          <w:trHeight w:val="345"/>
        </w:trPr>
        <w:tc>
          <w:tcPr>
            <w:tcW w:w="639" w:type="dxa"/>
            <w:vMerge w:val="restart"/>
            <w:tcBorders>
              <w:top w:val="single" w:sz="4" w:space="0" w:color="000000"/>
              <w:left w:val="single" w:sz="4" w:space="0" w:color="000000"/>
              <w:right w:val="single" w:sz="4" w:space="0" w:color="000000"/>
            </w:tcBorders>
            <w:vAlign w:val="center"/>
          </w:tcPr>
          <w:p w14:paraId="62E3EBA1" w14:textId="6440AC22" w:rsidR="00EA66AF" w:rsidRPr="00C67235" w:rsidRDefault="00EA66AF" w:rsidP="00C67235">
            <w:pPr>
              <w:spacing w:after="0" w:line="259" w:lineRule="auto"/>
              <w:ind w:right="3"/>
              <w:rPr>
                <w:rFonts w:ascii="Times New Roman" w:hAnsi="Times New Roman" w:cs="Times New Roman"/>
                <w:b/>
                <w:lang w:val="hr-HR"/>
              </w:rPr>
            </w:pPr>
            <w:r w:rsidRPr="00C67235">
              <w:rPr>
                <w:rFonts w:ascii="Times New Roman" w:hAnsi="Times New Roman" w:cs="Times New Roman"/>
                <w:b/>
                <w:lang w:val="hr-HR"/>
              </w:rPr>
              <w:t>8.</w:t>
            </w:r>
          </w:p>
        </w:tc>
        <w:tc>
          <w:tcPr>
            <w:tcW w:w="3073" w:type="dxa"/>
            <w:vMerge w:val="restart"/>
            <w:tcBorders>
              <w:top w:val="single" w:sz="4" w:space="0" w:color="000000"/>
              <w:left w:val="single" w:sz="4" w:space="0" w:color="000000"/>
              <w:right w:val="single" w:sz="4" w:space="0" w:color="auto"/>
            </w:tcBorders>
            <w:vAlign w:val="center"/>
          </w:tcPr>
          <w:p w14:paraId="5CD362C4" w14:textId="1DAE1641" w:rsidR="00EA66AF" w:rsidRPr="00EA66AF" w:rsidRDefault="00EA66AF" w:rsidP="00C67235">
            <w:pPr>
              <w:spacing w:after="0" w:line="259" w:lineRule="auto"/>
              <w:ind w:right="3"/>
              <w:rPr>
                <w:rFonts w:ascii="Times New Roman" w:hAnsi="Times New Roman" w:cs="Times New Roman"/>
                <w:bCs/>
                <w:lang w:val="hr-HR"/>
              </w:rPr>
            </w:pPr>
            <w:r w:rsidRPr="00EA66AF">
              <w:rPr>
                <w:rFonts w:ascii="Times New Roman" w:hAnsi="Times New Roman" w:cs="Times New Roman"/>
                <w:bCs/>
                <w:lang w:val="hr-HR"/>
              </w:rPr>
              <w:t>Procenat vlastitog učešća u nabavci opreme</w:t>
            </w:r>
          </w:p>
        </w:tc>
        <w:tc>
          <w:tcPr>
            <w:tcW w:w="1323" w:type="dxa"/>
            <w:tcBorders>
              <w:top w:val="single" w:sz="4" w:space="0" w:color="000000"/>
              <w:left w:val="single" w:sz="4" w:space="0" w:color="auto"/>
              <w:bottom w:val="single" w:sz="4" w:space="0" w:color="auto"/>
              <w:right w:val="single" w:sz="4" w:space="0" w:color="auto"/>
            </w:tcBorders>
            <w:vAlign w:val="center"/>
          </w:tcPr>
          <w:p w14:paraId="0C84B17C" w14:textId="6FA7DE4B" w:rsidR="00EA66AF" w:rsidRPr="00EA66AF" w:rsidRDefault="00EA66AF" w:rsidP="00C67235">
            <w:pPr>
              <w:spacing w:after="0" w:line="259" w:lineRule="auto"/>
              <w:ind w:right="3"/>
              <w:rPr>
                <w:rFonts w:ascii="Times New Roman" w:hAnsi="Times New Roman" w:cs="Times New Roman"/>
                <w:bCs/>
                <w:lang w:val="hr-HR"/>
              </w:rPr>
            </w:pPr>
            <w:r w:rsidRPr="00EA66AF">
              <w:rPr>
                <w:rFonts w:ascii="Times New Roman" w:hAnsi="Times New Roman" w:cs="Times New Roman"/>
                <w:bCs/>
                <w:lang w:val="hr-HR"/>
              </w:rPr>
              <w:t>D</w:t>
            </w:r>
            <w:r>
              <w:rPr>
                <w:rFonts w:ascii="Times New Roman" w:hAnsi="Times New Roman" w:cs="Times New Roman"/>
                <w:bCs/>
                <w:lang w:val="hr-HR"/>
              </w:rPr>
              <w:t>A</w:t>
            </w:r>
          </w:p>
        </w:tc>
        <w:tc>
          <w:tcPr>
            <w:tcW w:w="842" w:type="dxa"/>
            <w:tcBorders>
              <w:top w:val="single" w:sz="4" w:space="0" w:color="000000"/>
              <w:left w:val="single" w:sz="4" w:space="0" w:color="auto"/>
              <w:bottom w:val="single" w:sz="4" w:space="0" w:color="auto"/>
              <w:right w:val="single" w:sz="4" w:space="0" w:color="000000"/>
            </w:tcBorders>
          </w:tcPr>
          <w:p w14:paraId="3480ECE5" w14:textId="2AB6444C" w:rsidR="00EA66AF" w:rsidRPr="00EA66AF"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bCs/>
                <w:lang w:val="hr-HR"/>
              </w:rPr>
              <w:t>d</w:t>
            </w:r>
            <w:r w:rsidRPr="00EA66AF">
              <w:rPr>
                <w:rFonts w:ascii="Times New Roman" w:hAnsi="Times New Roman" w:cs="Times New Roman"/>
                <w:bCs/>
                <w:lang w:val="hr-HR"/>
              </w:rPr>
              <w:t>o 1</w:t>
            </w:r>
            <w:r>
              <w:rPr>
                <w:rFonts w:ascii="Times New Roman" w:hAnsi="Times New Roman" w:cs="Times New Roman"/>
                <w:bCs/>
                <w:lang w:val="hr-HR"/>
              </w:rPr>
              <w:t>0</w:t>
            </w:r>
          </w:p>
        </w:tc>
        <w:tc>
          <w:tcPr>
            <w:tcW w:w="1405" w:type="dxa"/>
            <w:vMerge w:val="restart"/>
            <w:tcBorders>
              <w:top w:val="single" w:sz="4" w:space="0" w:color="000000"/>
              <w:left w:val="single" w:sz="4" w:space="0" w:color="000000"/>
              <w:right w:val="single" w:sz="4" w:space="0" w:color="000000"/>
            </w:tcBorders>
            <w:vAlign w:val="center"/>
          </w:tcPr>
          <w:p w14:paraId="510CD20D" w14:textId="634B3181" w:rsidR="00EA66AF" w:rsidRPr="00C67235" w:rsidRDefault="00EA66AF" w:rsidP="00C67235">
            <w:pPr>
              <w:spacing w:after="0" w:line="259" w:lineRule="auto"/>
              <w:ind w:right="3"/>
              <w:rPr>
                <w:rFonts w:ascii="Times New Roman" w:hAnsi="Times New Roman" w:cs="Times New Roman"/>
                <w:bCs/>
                <w:lang w:val="hr-HR"/>
              </w:rPr>
            </w:pPr>
            <w:r w:rsidRPr="00C67235">
              <w:rPr>
                <w:rFonts w:ascii="Times New Roman" w:hAnsi="Times New Roman" w:cs="Times New Roman"/>
                <w:bCs/>
                <w:lang w:val="hr-HR"/>
              </w:rPr>
              <w:t>10</w:t>
            </w:r>
          </w:p>
        </w:tc>
        <w:tc>
          <w:tcPr>
            <w:tcW w:w="2347" w:type="dxa"/>
            <w:vMerge w:val="restart"/>
            <w:tcBorders>
              <w:top w:val="single" w:sz="4" w:space="0" w:color="000000"/>
              <w:left w:val="single" w:sz="4" w:space="0" w:color="000000"/>
              <w:right w:val="single" w:sz="4" w:space="0" w:color="000000"/>
            </w:tcBorders>
            <w:vAlign w:val="center"/>
          </w:tcPr>
          <w:p w14:paraId="73E313C9" w14:textId="05E7A390" w:rsidR="00EA66AF" w:rsidRPr="00C67235"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bCs/>
                <w:lang w:val="hr-HR"/>
              </w:rPr>
              <w:t>Poslovni plan, prijavni obrazac</w:t>
            </w:r>
          </w:p>
        </w:tc>
      </w:tr>
      <w:tr w:rsidR="00EA66AF" w:rsidRPr="007F76AD" w14:paraId="756B2C2C" w14:textId="77777777" w:rsidTr="00EA66AF">
        <w:tc>
          <w:tcPr>
            <w:tcW w:w="639" w:type="dxa"/>
            <w:vMerge/>
            <w:tcBorders>
              <w:left w:val="single" w:sz="4" w:space="0" w:color="000000"/>
              <w:right w:val="single" w:sz="4" w:space="0" w:color="000000"/>
            </w:tcBorders>
            <w:vAlign w:val="center"/>
          </w:tcPr>
          <w:p w14:paraId="4FF81DEE" w14:textId="77777777" w:rsidR="00EA66AF" w:rsidRPr="00C67235" w:rsidRDefault="00EA66AF" w:rsidP="00C67235">
            <w:pPr>
              <w:spacing w:after="0" w:line="259" w:lineRule="auto"/>
              <w:ind w:right="3"/>
              <w:rPr>
                <w:rFonts w:ascii="Times New Roman" w:hAnsi="Times New Roman" w:cs="Times New Roman"/>
                <w:b/>
                <w:lang w:val="hr-HR"/>
              </w:rPr>
            </w:pPr>
          </w:p>
        </w:tc>
        <w:tc>
          <w:tcPr>
            <w:tcW w:w="3073" w:type="dxa"/>
            <w:vMerge/>
            <w:tcBorders>
              <w:left w:val="single" w:sz="4" w:space="0" w:color="000000"/>
              <w:right w:val="single" w:sz="4" w:space="0" w:color="auto"/>
            </w:tcBorders>
            <w:vAlign w:val="center"/>
          </w:tcPr>
          <w:p w14:paraId="7CA104E8" w14:textId="77777777" w:rsidR="00EA66AF" w:rsidRPr="00C67235" w:rsidRDefault="00EA66AF" w:rsidP="00C67235">
            <w:pPr>
              <w:spacing w:after="0" w:line="259" w:lineRule="auto"/>
              <w:ind w:right="3"/>
              <w:rPr>
                <w:rFonts w:ascii="Times New Roman" w:hAnsi="Times New Roman" w:cs="Times New Roman"/>
                <w:bCs/>
                <w:lang w:val="hr-HR"/>
              </w:rPr>
            </w:pPr>
          </w:p>
        </w:tc>
        <w:tc>
          <w:tcPr>
            <w:tcW w:w="1323" w:type="dxa"/>
            <w:tcBorders>
              <w:top w:val="single" w:sz="4" w:space="0" w:color="auto"/>
              <w:left w:val="single" w:sz="4" w:space="0" w:color="auto"/>
              <w:bottom w:val="single" w:sz="4" w:space="0" w:color="auto"/>
              <w:right w:val="single" w:sz="4" w:space="0" w:color="auto"/>
            </w:tcBorders>
            <w:vAlign w:val="center"/>
          </w:tcPr>
          <w:p w14:paraId="48462321" w14:textId="477CA6CC" w:rsidR="00EA66AF" w:rsidRPr="00EA66AF" w:rsidRDefault="00EA66AF" w:rsidP="00C67235">
            <w:pPr>
              <w:spacing w:after="0" w:line="259" w:lineRule="auto"/>
              <w:ind w:right="3"/>
              <w:rPr>
                <w:rFonts w:ascii="Times New Roman" w:hAnsi="Times New Roman" w:cs="Times New Roman"/>
                <w:bCs/>
                <w:lang w:val="hr-HR"/>
              </w:rPr>
            </w:pPr>
            <w:r w:rsidRPr="00EA66AF">
              <w:rPr>
                <w:rFonts w:ascii="Times New Roman" w:hAnsi="Times New Roman" w:cs="Times New Roman"/>
                <w:bCs/>
                <w:lang w:val="hr-HR"/>
              </w:rPr>
              <w:t>NE</w:t>
            </w:r>
          </w:p>
        </w:tc>
        <w:tc>
          <w:tcPr>
            <w:tcW w:w="842" w:type="dxa"/>
            <w:tcBorders>
              <w:top w:val="single" w:sz="4" w:space="0" w:color="auto"/>
              <w:left w:val="single" w:sz="4" w:space="0" w:color="auto"/>
              <w:bottom w:val="single" w:sz="4" w:space="0" w:color="auto"/>
              <w:right w:val="single" w:sz="4" w:space="0" w:color="000000"/>
            </w:tcBorders>
          </w:tcPr>
          <w:p w14:paraId="45BE83BA" w14:textId="0A58A763" w:rsidR="00EA66AF" w:rsidRPr="00EA66AF" w:rsidRDefault="00EA66AF" w:rsidP="00C67235">
            <w:pPr>
              <w:spacing w:after="0" w:line="259" w:lineRule="auto"/>
              <w:ind w:right="3"/>
              <w:rPr>
                <w:rFonts w:ascii="Times New Roman" w:hAnsi="Times New Roman" w:cs="Times New Roman"/>
                <w:bCs/>
                <w:lang w:val="hr-HR"/>
              </w:rPr>
            </w:pPr>
            <w:r w:rsidRPr="00EA66AF">
              <w:rPr>
                <w:rFonts w:ascii="Times New Roman" w:hAnsi="Times New Roman" w:cs="Times New Roman"/>
                <w:bCs/>
                <w:lang w:val="hr-HR"/>
              </w:rPr>
              <w:t>0</w:t>
            </w:r>
          </w:p>
        </w:tc>
        <w:tc>
          <w:tcPr>
            <w:tcW w:w="1405" w:type="dxa"/>
            <w:vMerge/>
            <w:tcBorders>
              <w:left w:val="single" w:sz="4" w:space="0" w:color="000000"/>
              <w:right w:val="single" w:sz="4" w:space="0" w:color="000000"/>
            </w:tcBorders>
            <w:vAlign w:val="center"/>
          </w:tcPr>
          <w:p w14:paraId="38D04F23" w14:textId="77777777" w:rsidR="00EA66AF" w:rsidRPr="00C67235" w:rsidRDefault="00EA66AF" w:rsidP="00C67235">
            <w:pPr>
              <w:spacing w:after="0" w:line="259" w:lineRule="auto"/>
              <w:ind w:right="3"/>
              <w:rPr>
                <w:rFonts w:ascii="Times New Roman" w:hAnsi="Times New Roman" w:cs="Times New Roman"/>
                <w:bCs/>
                <w:lang w:val="hr-HR"/>
              </w:rPr>
            </w:pPr>
          </w:p>
        </w:tc>
        <w:tc>
          <w:tcPr>
            <w:tcW w:w="2347" w:type="dxa"/>
            <w:vMerge/>
            <w:tcBorders>
              <w:left w:val="single" w:sz="4" w:space="0" w:color="000000"/>
              <w:right w:val="single" w:sz="4" w:space="0" w:color="000000"/>
            </w:tcBorders>
            <w:vAlign w:val="center"/>
          </w:tcPr>
          <w:p w14:paraId="2A78C004" w14:textId="77777777" w:rsidR="00EA66AF" w:rsidRDefault="00EA66AF" w:rsidP="00C67235">
            <w:pPr>
              <w:spacing w:after="0" w:line="259" w:lineRule="auto"/>
              <w:ind w:right="3"/>
              <w:rPr>
                <w:rFonts w:ascii="Times New Roman" w:hAnsi="Times New Roman" w:cs="Times New Roman"/>
                <w:bCs/>
                <w:lang w:val="hr-HR"/>
              </w:rPr>
            </w:pPr>
          </w:p>
        </w:tc>
      </w:tr>
      <w:tr w:rsidR="00EA66AF" w:rsidRPr="007F76AD" w14:paraId="6FB99C8C" w14:textId="77777777" w:rsidTr="00EA66AF">
        <w:trPr>
          <w:trHeight w:val="330"/>
        </w:trPr>
        <w:tc>
          <w:tcPr>
            <w:tcW w:w="639" w:type="dxa"/>
            <w:vMerge/>
            <w:tcBorders>
              <w:left w:val="single" w:sz="4" w:space="0" w:color="000000"/>
              <w:bottom w:val="single" w:sz="4" w:space="0" w:color="000000"/>
              <w:right w:val="single" w:sz="4" w:space="0" w:color="000000"/>
            </w:tcBorders>
            <w:vAlign w:val="center"/>
          </w:tcPr>
          <w:p w14:paraId="206EB4E1" w14:textId="77777777" w:rsidR="00EA66AF" w:rsidRPr="00C67235" w:rsidRDefault="00EA66AF" w:rsidP="00C67235">
            <w:pPr>
              <w:spacing w:after="0" w:line="259" w:lineRule="auto"/>
              <w:ind w:right="3"/>
              <w:rPr>
                <w:rFonts w:ascii="Times New Roman" w:hAnsi="Times New Roman" w:cs="Times New Roman"/>
                <w:b/>
                <w:lang w:val="hr-HR"/>
              </w:rPr>
            </w:pPr>
          </w:p>
        </w:tc>
        <w:tc>
          <w:tcPr>
            <w:tcW w:w="3073" w:type="dxa"/>
            <w:vMerge/>
            <w:tcBorders>
              <w:left w:val="single" w:sz="4" w:space="0" w:color="000000"/>
              <w:bottom w:val="single" w:sz="4" w:space="0" w:color="000000"/>
              <w:right w:val="single" w:sz="4" w:space="0" w:color="auto"/>
            </w:tcBorders>
            <w:vAlign w:val="center"/>
          </w:tcPr>
          <w:p w14:paraId="521DE923" w14:textId="77777777" w:rsidR="00EA66AF" w:rsidRPr="00C67235" w:rsidRDefault="00EA66AF" w:rsidP="00C67235">
            <w:pPr>
              <w:spacing w:after="0" w:line="259" w:lineRule="auto"/>
              <w:ind w:right="3"/>
              <w:rPr>
                <w:rFonts w:ascii="Times New Roman" w:hAnsi="Times New Roman" w:cs="Times New Roman"/>
                <w:bCs/>
                <w:lang w:val="hr-HR"/>
              </w:rPr>
            </w:pPr>
          </w:p>
        </w:tc>
        <w:tc>
          <w:tcPr>
            <w:tcW w:w="1323" w:type="dxa"/>
            <w:tcBorders>
              <w:top w:val="single" w:sz="4" w:space="0" w:color="auto"/>
              <w:left w:val="single" w:sz="4" w:space="0" w:color="auto"/>
              <w:bottom w:val="single" w:sz="4" w:space="0" w:color="000000"/>
              <w:right w:val="single" w:sz="4" w:space="0" w:color="auto"/>
            </w:tcBorders>
            <w:vAlign w:val="center"/>
          </w:tcPr>
          <w:p w14:paraId="6085D5E7" w14:textId="77777777" w:rsidR="00EA66AF" w:rsidRPr="00C67235" w:rsidRDefault="00EA66AF" w:rsidP="00C67235">
            <w:pPr>
              <w:spacing w:after="0" w:line="259" w:lineRule="auto"/>
              <w:ind w:right="3"/>
              <w:rPr>
                <w:rFonts w:ascii="Times New Roman" w:hAnsi="Times New Roman" w:cs="Times New Roman"/>
                <w:b/>
                <w:lang w:val="hr-HR"/>
              </w:rPr>
            </w:pPr>
          </w:p>
        </w:tc>
        <w:tc>
          <w:tcPr>
            <w:tcW w:w="842" w:type="dxa"/>
            <w:tcBorders>
              <w:top w:val="single" w:sz="4" w:space="0" w:color="auto"/>
              <w:left w:val="single" w:sz="4" w:space="0" w:color="auto"/>
              <w:bottom w:val="single" w:sz="4" w:space="0" w:color="000000"/>
              <w:right w:val="single" w:sz="4" w:space="0" w:color="000000"/>
            </w:tcBorders>
          </w:tcPr>
          <w:p w14:paraId="096BF83B" w14:textId="77777777" w:rsidR="00EA66AF" w:rsidRPr="00C67235" w:rsidRDefault="00EA66AF" w:rsidP="00C67235">
            <w:pPr>
              <w:spacing w:after="0" w:line="259" w:lineRule="auto"/>
              <w:ind w:right="3"/>
              <w:rPr>
                <w:rFonts w:ascii="Times New Roman" w:hAnsi="Times New Roman" w:cs="Times New Roman"/>
                <w:b/>
                <w:lang w:val="hr-HR"/>
              </w:rPr>
            </w:pPr>
          </w:p>
        </w:tc>
        <w:tc>
          <w:tcPr>
            <w:tcW w:w="1405" w:type="dxa"/>
            <w:vMerge/>
            <w:tcBorders>
              <w:left w:val="single" w:sz="4" w:space="0" w:color="000000"/>
              <w:bottom w:val="single" w:sz="4" w:space="0" w:color="000000"/>
              <w:right w:val="single" w:sz="4" w:space="0" w:color="000000"/>
            </w:tcBorders>
            <w:vAlign w:val="center"/>
          </w:tcPr>
          <w:p w14:paraId="0E1EA5D6" w14:textId="77777777" w:rsidR="00EA66AF" w:rsidRPr="00C67235" w:rsidRDefault="00EA66AF" w:rsidP="00C67235">
            <w:pPr>
              <w:spacing w:after="0" w:line="259" w:lineRule="auto"/>
              <w:ind w:right="3"/>
              <w:rPr>
                <w:rFonts w:ascii="Times New Roman" w:hAnsi="Times New Roman" w:cs="Times New Roman"/>
                <w:bCs/>
                <w:lang w:val="hr-HR"/>
              </w:rPr>
            </w:pPr>
          </w:p>
        </w:tc>
        <w:tc>
          <w:tcPr>
            <w:tcW w:w="2347" w:type="dxa"/>
            <w:vMerge/>
            <w:tcBorders>
              <w:left w:val="single" w:sz="4" w:space="0" w:color="000000"/>
              <w:bottom w:val="single" w:sz="4" w:space="0" w:color="000000"/>
              <w:right w:val="single" w:sz="4" w:space="0" w:color="000000"/>
            </w:tcBorders>
            <w:vAlign w:val="center"/>
          </w:tcPr>
          <w:p w14:paraId="48CCB146" w14:textId="77777777" w:rsidR="00EA66AF" w:rsidRDefault="00EA66AF" w:rsidP="00C67235">
            <w:pPr>
              <w:spacing w:after="0" w:line="259" w:lineRule="auto"/>
              <w:ind w:right="3"/>
              <w:rPr>
                <w:rFonts w:ascii="Times New Roman" w:hAnsi="Times New Roman" w:cs="Times New Roman"/>
                <w:bCs/>
                <w:lang w:val="hr-HR"/>
              </w:rPr>
            </w:pPr>
          </w:p>
        </w:tc>
      </w:tr>
      <w:tr w:rsidR="00C67235" w:rsidRPr="007F76AD" w14:paraId="12B3E488" w14:textId="77777777" w:rsidTr="00EA66AF">
        <w:trPr>
          <w:trHeight w:val="578"/>
        </w:trPr>
        <w:tc>
          <w:tcPr>
            <w:tcW w:w="639" w:type="dxa"/>
            <w:tcBorders>
              <w:top w:val="single" w:sz="4" w:space="0" w:color="000000"/>
              <w:left w:val="single" w:sz="4" w:space="0" w:color="000000"/>
              <w:bottom w:val="single" w:sz="4" w:space="0" w:color="000000"/>
              <w:right w:val="single" w:sz="4" w:space="0" w:color="000000"/>
            </w:tcBorders>
            <w:vAlign w:val="center"/>
          </w:tcPr>
          <w:p w14:paraId="3AC9F97C" w14:textId="77777777" w:rsidR="00C67235" w:rsidRPr="007F76AD" w:rsidRDefault="00C67235" w:rsidP="00C67235">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 </w:t>
            </w:r>
          </w:p>
        </w:tc>
        <w:tc>
          <w:tcPr>
            <w:tcW w:w="4396" w:type="dxa"/>
            <w:gridSpan w:val="2"/>
            <w:tcBorders>
              <w:top w:val="single" w:sz="4" w:space="0" w:color="000000"/>
              <w:left w:val="single" w:sz="4" w:space="0" w:color="000000"/>
              <w:bottom w:val="single" w:sz="4" w:space="0" w:color="000000"/>
              <w:right w:val="nil"/>
            </w:tcBorders>
            <w:vAlign w:val="center"/>
          </w:tcPr>
          <w:p w14:paraId="7174D499" w14:textId="77777777" w:rsidR="00C67235" w:rsidRPr="007F76AD" w:rsidRDefault="00C67235" w:rsidP="00C67235">
            <w:pPr>
              <w:spacing w:after="0" w:line="259" w:lineRule="auto"/>
              <w:ind w:right="3"/>
              <w:rPr>
                <w:rFonts w:ascii="Times New Roman" w:hAnsi="Times New Roman" w:cs="Times New Roman"/>
                <w:bCs/>
                <w:lang w:val="hr-HR"/>
              </w:rPr>
            </w:pPr>
            <w:r w:rsidRPr="007F76AD">
              <w:rPr>
                <w:rFonts w:ascii="Times New Roman" w:hAnsi="Times New Roman" w:cs="Times New Roman"/>
                <w:b/>
                <w:bCs/>
                <w:lang w:val="hr-HR"/>
              </w:rPr>
              <w:t xml:space="preserve">Ukupan broj bodova </w:t>
            </w:r>
          </w:p>
        </w:tc>
        <w:tc>
          <w:tcPr>
            <w:tcW w:w="842" w:type="dxa"/>
            <w:tcBorders>
              <w:top w:val="single" w:sz="4" w:space="0" w:color="000000"/>
              <w:left w:val="nil"/>
              <w:bottom w:val="single" w:sz="4" w:space="0" w:color="000000"/>
              <w:right w:val="single" w:sz="4" w:space="0" w:color="000000"/>
            </w:tcBorders>
          </w:tcPr>
          <w:p w14:paraId="2A0CE785" w14:textId="77777777" w:rsidR="00C67235" w:rsidRPr="007F76AD" w:rsidRDefault="00C67235" w:rsidP="00C67235">
            <w:pPr>
              <w:spacing w:after="0" w:line="259" w:lineRule="auto"/>
              <w:ind w:right="3"/>
              <w:rPr>
                <w:rFonts w:ascii="Times New Roman" w:hAnsi="Times New Roman" w:cs="Times New Roman"/>
                <w:bCs/>
                <w:lang w:val="hr-HR"/>
              </w:rPr>
            </w:pPr>
          </w:p>
        </w:tc>
        <w:tc>
          <w:tcPr>
            <w:tcW w:w="1405" w:type="dxa"/>
            <w:tcBorders>
              <w:top w:val="single" w:sz="4" w:space="0" w:color="000000"/>
              <w:left w:val="single" w:sz="4" w:space="0" w:color="000000"/>
              <w:bottom w:val="single" w:sz="4" w:space="0" w:color="000000"/>
              <w:right w:val="single" w:sz="4" w:space="0" w:color="000000"/>
            </w:tcBorders>
            <w:vAlign w:val="center"/>
          </w:tcPr>
          <w:p w14:paraId="4C1AAF8F" w14:textId="5DC5E2ED" w:rsidR="00C67235" w:rsidRPr="007F76AD" w:rsidRDefault="00EA66AF" w:rsidP="00C67235">
            <w:pPr>
              <w:spacing w:after="0" w:line="259" w:lineRule="auto"/>
              <w:ind w:right="3"/>
              <w:rPr>
                <w:rFonts w:ascii="Times New Roman" w:hAnsi="Times New Roman" w:cs="Times New Roman"/>
                <w:bCs/>
                <w:lang w:val="hr-HR"/>
              </w:rPr>
            </w:pPr>
            <w:r>
              <w:rPr>
                <w:rFonts w:ascii="Times New Roman" w:hAnsi="Times New Roman" w:cs="Times New Roman"/>
                <w:bCs/>
                <w:lang w:val="hr-HR"/>
              </w:rPr>
              <w:t>55</w:t>
            </w:r>
          </w:p>
        </w:tc>
        <w:tc>
          <w:tcPr>
            <w:tcW w:w="2347" w:type="dxa"/>
            <w:tcBorders>
              <w:top w:val="single" w:sz="4" w:space="0" w:color="000000"/>
              <w:left w:val="single" w:sz="4" w:space="0" w:color="000000"/>
              <w:bottom w:val="single" w:sz="4" w:space="0" w:color="000000"/>
              <w:right w:val="single" w:sz="4" w:space="0" w:color="000000"/>
            </w:tcBorders>
            <w:vAlign w:val="center"/>
          </w:tcPr>
          <w:p w14:paraId="36CDDD69" w14:textId="77777777" w:rsidR="00C67235" w:rsidRPr="007F76AD" w:rsidRDefault="00C67235" w:rsidP="00C67235">
            <w:pPr>
              <w:spacing w:after="0" w:line="259" w:lineRule="auto"/>
              <w:ind w:right="3"/>
              <w:rPr>
                <w:rFonts w:ascii="Times New Roman" w:hAnsi="Times New Roman" w:cs="Times New Roman"/>
                <w:bCs/>
                <w:lang w:val="hr-HR"/>
              </w:rPr>
            </w:pPr>
            <w:r w:rsidRPr="007F76AD">
              <w:rPr>
                <w:rFonts w:ascii="Times New Roman" w:hAnsi="Times New Roman" w:cs="Times New Roman"/>
                <w:bCs/>
                <w:lang w:val="hr-HR"/>
              </w:rPr>
              <w:t xml:space="preserve"> </w:t>
            </w:r>
          </w:p>
        </w:tc>
      </w:tr>
    </w:tbl>
    <w:p w14:paraId="7FAA70E9" w14:textId="77777777" w:rsidR="00CF67BD" w:rsidRDefault="00CF67BD" w:rsidP="000A7891">
      <w:pPr>
        <w:spacing w:after="0" w:line="259" w:lineRule="auto"/>
        <w:ind w:left="0" w:right="3" w:firstLine="0"/>
        <w:rPr>
          <w:rFonts w:ascii="Times New Roman" w:hAnsi="Times New Roman" w:cs="Times New Roman"/>
          <w:bCs/>
          <w:lang w:val="bs-Latn-BA"/>
        </w:rPr>
      </w:pPr>
    </w:p>
    <w:p w14:paraId="40A5AC62" w14:textId="74D9F6EC" w:rsidR="00EA66AF" w:rsidRDefault="00EA66AF" w:rsidP="00CF67BD">
      <w:pPr>
        <w:spacing w:after="0" w:line="259" w:lineRule="auto"/>
        <w:ind w:right="3"/>
        <w:rPr>
          <w:rFonts w:ascii="Times New Roman" w:hAnsi="Times New Roman" w:cs="Times New Roman"/>
          <w:bCs/>
          <w:lang w:val="bs-Latn-BA"/>
        </w:rPr>
      </w:pPr>
      <w:r w:rsidRPr="007F76AD">
        <w:rPr>
          <w:rFonts w:ascii="Times New Roman" w:hAnsi="Times New Roman" w:cs="Times New Roman"/>
          <w:bCs/>
          <w:lang w:val="bs-Latn-BA"/>
        </w:rPr>
        <w:t xml:space="preserve">* U slučaju da dva ili više aplikanta ostvare isti broj bodova, prednost odabira korisnika po osnovu ovog Programa imat će kandidati koji nisu koristili podsticajna sredstva Grada </w:t>
      </w:r>
      <w:r>
        <w:rPr>
          <w:rFonts w:ascii="Times New Roman" w:hAnsi="Times New Roman" w:cs="Times New Roman"/>
          <w:bCs/>
          <w:lang w:val="bs-Latn-BA"/>
        </w:rPr>
        <w:t>Kon</w:t>
      </w:r>
      <w:r w:rsidR="0020683F">
        <w:rPr>
          <w:rFonts w:ascii="Times New Roman" w:hAnsi="Times New Roman" w:cs="Times New Roman"/>
          <w:bCs/>
          <w:lang w:val="bs-Latn-BA"/>
        </w:rPr>
        <w:t>jica</w:t>
      </w:r>
      <w:r w:rsidRPr="007F76AD">
        <w:rPr>
          <w:rFonts w:ascii="Times New Roman" w:hAnsi="Times New Roman" w:cs="Times New Roman"/>
          <w:bCs/>
          <w:lang w:val="bs-Latn-BA"/>
        </w:rPr>
        <w:t>, mlade osobe (osobe do 35 godina starosti), subjekti koji su ili zapošljavaju lica sa invaliditetom</w:t>
      </w:r>
      <w:r>
        <w:rPr>
          <w:rFonts w:ascii="Times New Roman" w:hAnsi="Times New Roman" w:cs="Times New Roman"/>
          <w:bCs/>
          <w:lang w:val="bs-Latn-BA"/>
        </w:rPr>
        <w:t>, žene, marginalizirane kategorije</w:t>
      </w:r>
      <w:r w:rsidR="00EB59DF">
        <w:rPr>
          <w:rFonts w:ascii="Times New Roman" w:hAnsi="Times New Roman" w:cs="Times New Roman"/>
          <w:bCs/>
          <w:lang w:val="bs-Latn-BA"/>
        </w:rPr>
        <w:t>.</w:t>
      </w:r>
    </w:p>
    <w:p w14:paraId="5E05CFDC" w14:textId="77777777" w:rsidR="0020683F" w:rsidRDefault="0020683F" w:rsidP="00CF67BD">
      <w:pPr>
        <w:spacing w:after="0" w:line="259" w:lineRule="auto"/>
        <w:ind w:right="3"/>
        <w:rPr>
          <w:rFonts w:ascii="Times New Roman" w:hAnsi="Times New Roman" w:cs="Times New Roman"/>
          <w:bCs/>
          <w:lang w:val="bs-Latn-BA"/>
        </w:rPr>
      </w:pPr>
    </w:p>
    <w:p w14:paraId="700DB0E6" w14:textId="3F602AE1" w:rsidR="002B74B3" w:rsidRDefault="00454964" w:rsidP="0020683F">
      <w:pPr>
        <w:spacing w:after="0" w:line="259" w:lineRule="auto"/>
        <w:ind w:right="3"/>
        <w:rPr>
          <w:rFonts w:ascii="Times New Roman" w:hAnsi="Times New Roman" w:cs="Times New Roman"/>
          <w:bCs/>
          <w:lang w:val="bs-Latn-BA"/>
        </w:rPr>
      </w:pPr>
      <w:r>
        <w:rPr>
          <w:rFonts w:ascii="Times New Roman" w:hAnsi="Times New Roman" w:cs="Times New Roman"/>
          <w:b/>
          <w:lang w:val="bs-Latn-BA"/>
        </w:rPr>
        <w:t>VII</w:t>
      </w:r>
      <w:r w:rsidR="002B74B3" w:rsidRPr="002B74B3">
        <w:rPr>
          <w:rFonts w:ascii="Times New Roman" w:hAnsi="Times New Roman" w:cs="Times New Roman"/>
          <w:b/>
          <w:lang w:val="bs-Latn-BA"/>
        </w:rPr>
        <w:t xml:space="preserve">. SADRŽAJ PRIJAVE ZA UČESTVOVANJE U JAVNOM POZIVU </w:t>
      </w:r>
      <w:r w:rsidR="002B74B3" w:rsidRPr="002B74B3">
        <w:rPr>
          <w:rFonts w:ascii="Times New Roman" w:hAnsi="Times New Roman" w:cs="Times New Roman"/>
          <w:bCs/>
          <w:lang w:val="bs-Latn-BA"/>
        </w:rPr>
        <w:t xml:space="preserve"> </w:t>
      </w:r>
    </w:p>
    <w:p w14:paraId="64BC8611" w14:textId="77777777" w:rsidR="006B42AC" w:rsidRPr="0020683F" w:rsidRDefault="006B42AC" w:rsidP="0020683F">
      <w:pPr>
        <w:spacing w:after="0" w:line="259" w:lineRule="auto"/>
        <w:ind w:right="3"/>
        <w:rPr>
          <w:rFonts w:ascii="Times New Roman" w:hAnsi="Times New Roman" w:cs="Times New Roman"/>
          <w:b/>
          <w:lang w:val="bs-Latn-BA"/>
        </w:rPr>
      </w:pPr>
    </w:p>
    <w:p w14:paraId="0C7AEFA3" w14:textId="1614AF20" w:rsidR="002B74B3" w:rsidRDefault="002B74B3" w:rsidP="007A3906">
      <w:pPr>
        <w:spacing w:after="0" w:line="259" w:lineRule="auto"/>
        <w:ind w:right="3"/>
        <w:rPr>
          <w:rFonts w:ascii="Times New Roman" w:hAnsi="Times New Roman" w:cs="Times New Roman"/>
          <w:bCs/>
          <w:lang w:val="bs-Latn-BA"/>
        </w:rPr>
      </w:pPr>
      <w:r w:rsidRPr="002B74B3">
        <w:rPr>
          <w:rFonts w:ascii="Times New Roman" w:hAnsi="Times New Roman" w:cs="Times New Roman"/>
          <w:bCs/>
          <w:lang w:val="bs-Latn-BA"/>
        </w:rPr>
        <w:t xml:space="preserve">Obrasci za prijavu na Javni poziv se mogu preuzeti na web stranici Grada </w:t>
      </w:r>
      <w:r>
        <w:rPr>
          <w:rFonts w:ascii="Times New Roman" w:hAnsi="Times New Roman" w:cs="Times New Roman"/>
          <w:bCs/>
          <w:lang w:val="bs-Latn-BA"/>
        </w:rPr>
        <w:t>Konjica</w:t>
      </w:r>
      <w:r w:rsidRPr="002B74B3">
        <w:rPr>
          <w:rFonts w:ascii="Times New Roman" w:hAnsi="Times New Roman" w:cs="Times New Roman"/>
          <w:bCs/>
          <w:lang w:val="bs-Latn-BA"/>
        </w:rPr>
        <w:t>: www.</w:t>
      </w:r>
      <w:r>
        <w:rPr>
          <w:rFonts w:ascii="Times New Roman" w:hAnsi="Times New Roman" w:cs="Times New Roman"/>
          <w:bCs/>
          <w:lang w:val="bs-Latn-BA"/>
        </w:rPr>
        <w:t>konjic</w:t>
      </w:r>
      <w:r w:rsidRPr="002B74B3">
        <w:rPr>
          <w:rFonts w:ascii="Times New Roman" w:hAnsi="Times New Roman" w:cs="Times New Roman"/>
          <w:bCs/>
          <w:lang w:val="bs-Latn-BA"/>
        </w:rPr>
        <w:t xml:space="preserve">.ba i na Infopultu Grada </w:t>
      </w:r>
      <w:r>
        <w:rPr>
          <w:rFonts w:ascii="Times New Roman" w:hAnsi="Times New Roman" w:cs="Times New Roman"/>
          <w:bCs/>
          <w:lang w:val="bs-Latn-BA"/>
        </w:rPr>
        <w:t>Konjica</w:t>
      </w:r>
      <w:r w:rsidRPr="002B74B3">
        <w:rPr>
          <w:rFonts w:ascii="Times New Roman" w:hAnsi="Times New Roman" w:cs="Times New Roman"/>
          <w:bCs/>
          <w:lang w:val="bs-Latn-BA"/>
        </w:rPr>
        <w:t>.</w:t>
      </w:r>
    </w:p>
    <w:p w14:paraId="077E5384" w14:textId="377DEADA" w:rsidR="002B74B3" w:rsidRPr="002B74B3" w:rsidRDefault="002B74B3" w:rsidP="002B74B3">
      <w:pPr>
        <w:spacing w:after="0" w:line="259" w:lineRule="auto"/>
        <w:ind w:right="3"/>
        <w:rPr>
          <w:rFonts w:ascii="Times New Roman" w:hAnsi="Times New Roman" w:cs="Times New Roman"/>
          <w:bCs/>
          <w:lang w:val="bs-Latn-BA"/>
        </w:rPr>
      </w:pPr>
      <w:r w:rsidRPr="002B74B3">
        <w:rPr>
          <w:rFonts w:ascii="Times New Roman" w:hAnsi="Times New Roman" w:cs="Times New Roman"/>
          <w:bCs/>
          <w:lang w:val="bs-Latn-BA"/>
        </w:rPr>
        <w:t xml:space="preserve">Svi dokumenti koji se predaju moraju biti u formi koja je naznačena pod obaveznom dokumentacijom. Grad </w:t>
      </w:r>
      <w:r>
        <w:rPr>
          <w:rFonts w:ascii="Times New Roman" w:hAnsi="Times New Roman" w:cs="Times New Roman"/>
          <w:bCs/>
          <w:lang w:val="bs-Latn-BA"/>
        </w:rPr>
        <w:t>Konjic</w:t>
      </w:r>
      <w:r w:rsidRPr="002B74B3">
        <w:rPr>
          <w:rFonts w:ascii="Times New Roman" w:hAnsi="Times New Roman" w:cs="Times New Roman"/>
          <w:bCs/>
          <w:lang w:val="bs-Latn-BA"/>
        </w:rPr>
        <w:t xml:space="preserve"> ne snosi odgovornost prema učesnicima Javnog poziva u pogledu aktivnosti koje su preduzeli u cilju apliciranja, te zadržava pravo da poništi Javni poziv. </w:t>
      </w:r>
    </w:p>
    <w:p w14:paraId="34C463E6" w14:textId="04FD55DB" w:rsidR="002B74B3" w:rsidRPr="002B74B3" w:rsidRDefault="002B74B3" w:rsidP="002B74B3">
      <w:pPr>
        <w:spacing w:after="0" w:line="259" w:lineRule="auto"/>
        <w:ind w:right="3"/>
        <w:rPr>
          <w:rFonts w:ascii="Times New Roman" w:hAnsi="Times New Roman" w:cs="Times New Roman"/>
          <w:bCs/>
          <w:lang w:val="bs-Latn-BA"/>
        </w:rPr>
      </w:pPr>
      <w:r w:rsidRPr="002B74B3">
        <w:rPr>
          <w:rFonts w:ascii="Times New Roman" w:hAnsi="Times New Roman" w:cs="Times New Roman"/>
          <w:bCs/>
          <w:lang w:val="bs-Latn-BA"/>
        </w:rPr>
        <w:t>Pitanja u vezi sa Javnim pozivom se mogu postaviti putem e-maila, najkasnije 7 dana prije isteka roka za podnošenje prijava na Javni poziv</w:t>
      </w:r>
      <w:r w:rsidR="007A3906">
        <w:rPr>
          <w:rFonts w:ascii="Times New Roman" w:hAnsi="Times New Roman" w:cs="Times New Roman"/>
          <w:bCs/>
          <w:lang w:val="bs-Latn-BA"/>
        </w:rPr>
        <w:t xml:space="preserve"> na sljedeće mail adrese;</w:t>
      </w:r>
      <w:r w:rsidRPr="002B74B3">
        <w:rPr>
          <w:rFonts w:ascii="Times New Roman" w:hAnsi="Times New Roman" w:cs="Times New Roman"/>
          <w:bCs/>
          <w:lang w:val="bs-Latn-BA"/>
        </w:rPr>
        <w:t xml:space="preserve">  </w:t>
      </w:r>
    </w:p>
    <w:p w14:paraId="74DE0220" w14:textId="2F7023E7" w:rsidR="002B74B3" w:rsidRPr="002B74B3" w:rsidRDefault="002B74B3" w:rsidP="007A3906">
      <w:pPr>
        <w:spacing w:after="0" w:line="259" w:lineRule="auto"/>
        <w:ind w:right="3"/>
        <w:rPr>
          <w:rFonts w:ascii="Times New Roman" w:hAnsi="Times New Roman" w:cs="Times New Roman"/>
          <w:bCs/>
          <w:lang w:val="bs-Latn-BA"/>
        </w:rPr>
      </w:pPr>
      <w:r>
        <w:rPr>
          <w:rFonts w:ascii="Times New Roman" w:hAnsi="Times New Roman" w:cs="Times New Roman"/>
          <w:bCs/>
          <w:lang w:val="bs-Latn-BA"/>
        </w:rPr>
        <w:t>Adisa Kevrić</w:t>
      </w:r>
      <w:r w:rsidRPr="002B74B3">
        <w:rPr>
          <w:rFonts w:ascii="Times New Roman" w:hAnsi="Times New Roman" w:cs="Times New Roman"/>
          <w:bCs/>
          <w:lang w:val="bs-Latn-BA"/>
        </w:rPr>
        <w:t xml:space="preserve"> (e-mail: </w:t>
      </w:r>
      <w:r>
        <w:rPr>
          <w:rFonts w:ascii="Times New Roman" w:hAnsi="Times New Roman" w:cs="Times New Roman"/>
          <w:bCs/>
          <w:lang w:val="bs-Latn-BA"/>
        </w:rPr>
        <w:t>adisa.kevric</w:t>
      </w:r>
      <w:r w:rsidRPr="002B74B3">
        <w:rPr>
          <w:rFonts w:ascii="Times New Roman" w:hAnsi="Times New Roman" w:cs="Times New Roman"/>
          <w:bCs/>
          <w:lang w:val="bs-Latn-BA"/>
        </w:rPr>
        <w:t>@</w:t>
      </w:r>
      <w:r>
        <w:rPr>
          <w:rFonts w:ascii="Times New Roman" w:hAnsi="Times New Roman" w:cs="Times New Roman"/>
          <w:bCs/>
          <w:lang w:val="bs-Latn-BA"/>
        </w:rPr>
        <w:t>konjic</w:t>
      </w:r>
      <w:r w:rsidRPr="002B74B3">
        <w:rPr>
          <w:rFonts w:ascii="Times New Roman" w:hAnsi="Times New Roman" w:cs="Times New Roman"/>
          <w:bCs/>
          <w:lang w:val="bs-Latn-BA"/>
        </w:rPr>
        <w:t>.ba</w:t>
      </w:r>
      <w:r w:rsidR="00F74785">
        <w:rPr>
          <w:rFonts w:ascii="Times New Roman" w:hAnsi="Times New Roman" w:cs="Times New Roman"/>
          <w:bCs/>
          <w:lang w:val="bs-Latn-BA"/>
        </w:rPr>
        <w:t>)</w:t>
      </w:r>
      <w:r w:rsidRPr="002B74B3">
        <w:rPr>
          <w:rFonts w:ascii="Times New Roman" w:hAnsi="Times New Roman" w:cs="Times New Roman"/>
          <w:bCs/>
          <w:lang w:val="bs-Latn-BA"/>
        </w:rPr>
        <w:t xml:space="preserve">, </w:t>
      </w:r>
      <w:r w:rsidR="00CB13D8">
        <w:rPr>
          <w:rFonts w:ascii="Times New Roman" w:hAnsi="Times New Roman" w:cs="Times New Roman"/>
          <w:bCs/>
          <w:lang w:val="bs-Latn-BA"/>
        </w:rPr>
        <w:t xml:space="preserve"> </w:t>
      </w:r>
    </w:p>
    <w:p w14:paraId="76046F4B" w14:textId="73C83830" w:rsidR="00CC2F61" w:rsidRPr="002B74B3" w:rsidRDefault="00CC2F61" w:rsidP="00CC2F61">
      <w:pPr>
        <w:spacing w:after="0" w:line="259" w:lineRule="auto"/>
        <w:ind w:right="3"/>
        <w:rPr>
          <w:rFonts w:ascii="Times New Roman" w:hAnsi="Times New Roman" w:cs="Times New Roman"/>
          <w:bCs/>
          <w:lang w:val="bs-Latn-BA"/>
        </w:rPr>
      </w:pPr>
      <w:r>
        <w:rPr>
          <w:rFonts w:ascii="Times New Roman" w:hAnsi="Times New Roman" w:cs="Times New Roman"/>
          <w:bCs/>
          <w:lang w:val="bs-Latn-BA"/>
        </w:rPr>
        <w:t>Naida Mustafić (e-mail: naida.mustafic@konjic.ba).</w:t>
      </w:r>
    </w:p>
    <w:p w14:paraId="28D5BDF3" w14:textId="232E7E8B" w:rsidR="00F74785" w:rsidRPr="002B74B3" w:rsidRDefault="00F74785" w:rsidP="001D5868">
      <w:pPr>
        <w:spacing w:after="0" w:line="259" w:lineRule="auto"/>
        <w:ind w:right="3"/>
        <w:rPr>
          <w:rFonts w:ascii="Times New Roman" w:hAnsi="Times New Roman" w:cs="Times New Roman"/>
          <w:bCs/>
          <w:lang w:val="bs-Latn-BA"/>
        </w:rPr>
      </w:pPr>
    </w:p>
    <w:p w14:paraId="3218D74D" w14:textId="7C9520BE" w:rsidR="002B74B3" w:rsidRDefault="00454964" w:rsidP="0020683F">
      <w:pPr>
        <w:spacing w:after="0" w:line="259" w:lineRule="auto"/>
        <w:ind w:right="3"/>
        <w:rPr>
          <w:rFonts w:ascii="Times New Roman" w:hAnsi="Times New Roman" w:cs="Times New Roman"/>
          <w:b/>
          <w:lang w:val="bs-Latn-BA"/>
        </w:rPr>
      </w:pPr>
      <w:r>
        <w:rPr>
          <w:rFonts w:ascii="Times New Roman" w:hAnsi="Times New Roman" w:cs="Times New Roman"/>
          <w:b/>
          <w:lang w:val="bs-Latn-BA"/>
        </w:rPr>
        <w:t>VIII</w:t>
      </w:r>
      <w:r w:rsidR="002B74B3" w:rsidRPr="002B74B3">
        <w:rPr>
          <w:rFonts w:ascii="Times New Roman" w:hAnsi="Times New Roman" w:cs="Times New Roman"/>
          <w:b/>
          <w:lang w:val="bs-Latn-BA"/>
        </w:rPr>
        <w:t xml:space="preserve">. PROVOĐENJE POSTUPKA PO JAVNOM POZIVU </w:t>
      </w:r>
    </w:p>
    <w:p w14:paraId="02AD1BE0" w14:textId="77777777" w:rsidR="006B42AC" w:rsidRPr="0020683F" w:rsidRDefault="006B42AC" w:rsidP="0020683F">
      <w:pPr>
        <w:spacing w:after="0" w:line="259" w:lineRule="auto"/>
        <w:ind w:right="3"/>
        <w:rPr>
          <w:rFonts w:ascii="Times New Roman" w:hAnsi="Times New Roman" w:cs="Times New Roman"/>
          <w:b/>
          <w:lang w:val="bs-Latn-BA"/>
        </w:rPr>
      </w:pPr>
    </w:p>
    <w:p w14:paraId="7E0863FC" w14:textId="77777777" w:rsidR="002B74B3" w:rsidRPr="002B74B3" w:rsidRDefault="002B74B3" w:rsidP="002B74B3">
      <w:pPr>
        <w:spacing w:after="0" w:line="259" w:lineRule="auto"/>
        <w:ind w:right="3"/>
        <w:rPr>
          <w:rFonts w:ascii="Times New Roman" w:hAnsi="Times New Roman" w:cs="Times New Roman"/>
          <w:bCs/>
          <w:lang w:val="bs-Latn-BA"/>
        </w:rPr>
      </w:pPr>
      <w:r w:rsidRPr="002B74B3">
        <w:rPr>
          <w:rFonts w:ascii="Times New Roman" w:hAnsi="Times New Roman" w:cs="Times New Roman"/>
          <w:bCs/>
          <w:lang w:val="bs-Latn-BA"/>
        </w:rPr>
        <w:t xml:space="preserve">Postupak po Javnom pozivu provest će Komisija imenovana od strane Gradonačelnika. </w:t>
      </w:r>
    </w:p>
    <w:p w14:paraId="2EC43AC2" w14:textId="77777777" w:rsidR="00C078FF" w:rsidRDefault="00C078FF" w:rsidP="00C078FF">
      <w:pPr>
        <w:numPr>
          <w:ilvl w:val="0"/>
          <w:numId w:val="4"/>
        </w:numPr>
        <w:spacing w:after="25" w:line="255" w:lineRule="auto"/>
        <w:ind w:right="0" w:hanging="360"/>
        <w:rPr>
          <w:rFonts w:ascii="Times New Roman" w:hAnsi="Times New Roman" w:cs="Times New Roman"/>
          <w:lang w:val="bs-Latn-BA"/>
        </w:rPr>
      </w:pPr>
      <w:r w:rsidRPr="00B56C20">
        <w:rPr>
          <w:rFonts w:ascii="Times New Roman" w:hAnsi="Times New Roman" w:cs="Times New Roman"/>
          <w:lang w:val="bs-Latn-BA"/>
        </w:rPr>
        <w:t xml:space="preserve">Komisija u prvom koraku razmatra formalnu ispravnost prijava </w:t>
      </w:r>
    </w:p>
    <w:p w14:paraId="34062128" w14:textId="77777777" w:rsidR="007A3906" w:rsidRPr="007A3906" w:rsidRDefault="007A3906" w:rsidP="007A3906">
      <w:pPr>
        <w:numPr>
          <w:ilvl w:val="0"/>
          <w:numId w:val="4"/>
        </w:numPr>
        <w:spacing w:after="50" w:line="268" w:lineRule="auto"/>
        <w:ind w:right="0" w:hanging="360"/>
        <w:rPr>
          <w:rFonts w:ascii="Times New Roman" w:hAnsi="Times New Roman" w:cs="Times New Roman"/>
          <w:lang w:val="bs-Latn-BA"/>
        </w:rPr>
      </w:pPr>
      <w:r w:rsidRPr="007A3906">
        <w:rPr>
          <w:rFonts w:ascii="Times New Roman" w:hAnsi="Times New Roman" w:cs="Times New Roman"/>
          <w:lang w:val="bs-Latn-BA"/>
        </w:rPr>
        <w:t xml:space="preserve">U drugom koraku formalno ispravne prijave Komisija boduje shodno kriterijima i sačinjava i objavljuje Preliminarnu rang listu koja će se objaviti na Oglasnoj tabli, te web stranici Grada Konjica   www.konjic.ba. </w:t>
      </w:r>
    </w:p>
    <w:p w14:paraId="6A32BD2B" w14:textId="77777777" w:rsidR="007A3906" w:rsidRPr="007A3906" w:rsidRDefault="007A3906" w:rsidP="007A3906">
      <w:pPr>
        <w:numPr>
          <w:ilvl w:val="0"/>
          <w:numId w:val="4"/>
        </w:numPr>
        <w:spacing w:after="50" w:line="268" w:lineRule="auto"/>
        <w:ind w:right="0" w:hanging="360"/>
        <w:rPr>
          <w:rFonts w:ascii="Times New Roman" w:hAnsi="Times New Roman" w:cs="Times New Roman"/>
          <w:lang w:val="bs-Latn-BA"/>
        </w:rPr>
      </w:pPr>
      <w:r w:rsidRPr="007A3906">
        <w:rPr>
          <w:rFonts w:ascii="Times New Roman" w:hAnsi="Times New Roman" w:cs="Times New Roman"/>
          <w:lang w:val="bs-Latn-BA"/>
        </w:rPr>
        <w:t xml:space="preserve">Na objavljenu Preliminarnu listu podnosioci prijava imaju pravo prigovora u roku od 5 dana od dana objavljivanja liste a ista se podnosi imenovanoj Komisiji.  </w:t>
      </w:r>
    </w:p>
    <w:p w14:paraId="378FF8F5" w14:textId="77777777" w:rsidR="007A3906" w:rsidRPr="007A3906" w:rsidRDefault="007A3906" w:rsidP="007A3906">
      <w:pPr>
        <w:numPr>
          <w:ilvl w:val="0"/>
          <w:numId w:val="4"/>
        </w:numPr>
        <w:spacing w:after="53" w:line="268" w:lineRule="auto"/>
        <w:ind w:right="0" w:hanging="360"/>
        <w:rPr>
          <w:rFonts w:ascii="Times New Roman" w:hAnsi="Times New Roman" w:cs="Times New Roman"/>
          <w:lang w:val="bs-Latn-BA"/>
        </w:rPr>
      </w:pPr>
      <w:r w:rsidRPr="007A3906">
        <w:rPr>
          <w:rFonts w:ascii="Times New Roman" w:hAnsi="Times New Roman" w:cs="Times New Roman"/>
          <w:lang w:val="bs-Latn-BA"/>
        </w:rPr>
        <w:t xml:space="preserve">Po isteku roka za prigovor i rješavanja po pristiglim prigovorima, Komisija sačinjava konačnu rang listu te istu dostavlja Gradonačelniku.   </w:t>
      </w:r>
    </w:p>
    <w:p w14:paraId="236224C1" w14:textId="4C8C23FC" w:rsidR="007A3906" w:rsidRPr="007A3906" w:rsidRDefault="007A3906" w:rsidP="007A3906">
      <w:pPr>
        <w:numPr>
          <w:ilvl w:val="0"/>
          <w:numId w:val="4"/>
        </w:numPr>
        <w:spacing w:after="29" w:line="268" w:lineRule="auto"/>
        <w:ind w:right="0" w:hanging="360"/>
        <w:rPr>
          <w:rFonts w:ascii="Times New Roman" w:hAnsi="Times New Roman" w:cs="Times New Roman"/>
          <w:lang w:val="bs-Latn-BA"/>
        </w:rPr>
      </w:pPr>
      <w:r w:rsidRPr="007A3906">
        <w:rPr>
          <w:rFonts w:ascii="Times New Roman" w:hAnsi="Times New Roman" w:cs="Times New Roman"/>
          <w:lang w:val="bs-Latn-BA"/>
        </w:rPr>
        <w:t>Konačn</w:t>
      </w:r>
      <w:r w:rsidR="0020683F">
        <w:rPr>
          <w:rFonts w:ascii="Times New Roman" w:hAnsi="Times New Roman" w:cs="Times New Roman"/>
          <w:lang w:val="bs-Latn-BA"/>
        </w:rPr>
        <w:t>a</w:t>
      </w:r>
      <w:r w:rsidRPr="007A3906">
        <w:rPr>
          <w:rFonts w:ascii="Times New Roman" w:hAnsi="Times New Roman" w:cs="Times New Roman"/>
          <w:lang w:val="bs-Latn-BA"/>
        </w:rPr>
        <w:t xml:space="preserve"> rang list</w:t>
      </w:r>
      <w:r w:rsidR="0020683F">
        <w:rPr>
          <w:rFonts w:ascii="Times New Roman" w:hAnsi="Times New Roman" w:cs="Times New Roman"/>
          <w:lang w:val="bs-Latn-BA"/>
        </w:rPr>
        <w:t>a</w:t>
      </w:r>
      <w:r w:rsidRPr="007A3906">
        <w:rPr>
          <w:rFonts w:ascii="Times New Roman" w:hAnsi="Times New Roman" w:cs="Times New Roman"/>
          <w:lang w:val="bs-Latn-BA"/>
        </w:rPr>
        <w:t xml:space="preserve"> korisnika podrške koja se objavljuje na Oglasnoj tabli, te web stranici Grada Konjic </w:t>
      </w:r>
    </w:p>
    <w:p w14:paraId="3FAFB573" w14:textId="77777777" w:rsidR="00C078FF" w:rsidRPr="00B56C20" w:rsidRDefault="00C078FF" w:rsidP="00C078FF">
      <w:pPr>
        <w:numPr>
          <w:ilvl w:val="0"/>
          <w:numId w:val="4"/>
        </w:numPr>
        <w:ind w:right="0" w:hanging="360"/>
        <w:rPr>
          <w:rFonts w:ascii="Times New Roman" w:hAnsi="Times New Roman" w:cs="Times New Roman"/>
          <w:lang w:val="bs-Latn-BA"/>
        </w:rPr>
      </w:pPr>
      <w:r w:rsidRPr="00B56C20">
        <w:rPr>
          <w:rFonts w:ascii="Times New Roman" w:hAnsi="Times New Roman" w:cs="Times New Roman"/>
          <w:lang w:val="bs-Latn-BA"/>
        </w:rPr>
        <w:t xml:space="preserve">Sa podnosiocima najbolje ocijenjenih biznis planova Grad Konjic zaključuje ugovore u kojima će se definisati međusobna prava i obaveze ugovornih strana, a posebno način i dinamika korištenja dodijeljenih finansijskih sredstava, monitoring implementacije prihvaćenog biznis plana i namjenski utrošak sredstava. </w:t>
      </w:r>
    </w:p>
    <w:p w14:paraId="64BBB343" w14:textId="05463773" w:rsidR="002B74B3" w:rsidRPr="002B74B3" w:rsidRDefault="002B74B3" w:rsidP="002B74B3">
      <w:pPr>
        <w:spacing w:after="0" w:line="259" w:lineRule="auto"/>
        <w:ind w:right="3"/>
        <w:rPr>
          <w:rFonts w:ascii="Times New Roman" w:hAnsi="Times New Roman" w:cs="Times New Roman"/>
          <w:bCs/>
          <w:lang w:val="bs-Latn-BA"/>
        </w:rPr>
      </w:pPr>
    </w:p>
    <w:p w14:paraId="0FD8F200" w14:textId="6A7DA68C" w:rsidR="002B74B3" w:rsidRPr="002B74B3" w:rsidRDefault="002B74B3" w:rsidP="002B74B3">
      <w:pPr>
        <w:spacing w:after="0" w:line="259" w:lineRule="auto"/>
        <w:ind w:right="3"/>
        <w:rPr>
          <w:rFonts w:ascii="Times New Roman" w:hAnsi="Times New Roman" w:cs="Times New Roman"/>
          <w:bCs/>
          <w:lang w:val="bs-Latn-BA"/>
        </w:rPr>
      </w:pPr>
      <w:r w:rsidRPr="002B74B3">
        <w:rPr>
          <w:rFonts w:ascii="Times New Roman" w:hAnsi="Times New Roman" w:cs="Times New Roman"/>
          <w:bCs/>
          <w:lang w:val="bs-Latn-BA"/>
        </w:rPr>
        <w:t xml:space="preserve">Kontrolu utroška dodijeljenih sredstava na osnovu ovog Javnog poziva vršit će Služba za privredu, </w:t>
      </w:r>
      <w:r>
        <w:rPr>
          <w:rFonts w:ascii="Times New Roman" w:hAnsi="Times New Roman" w:cs="Times New Roman"/>
          <w:bCs/>
          <w:lang w:val="bs-Latn-BA"/>
        </w:rPr>
        <w:t>poljoprivredu, investicije i lokalni razvoj</w:t>
      </w:r>
      <w:r w:rsidRPr="002B74B3">
        <w:rPr>
          <w:rFonts w:ascii="Times New Roman" w:hAnsi="Times New Roman" w:cs="Times New Roman"/>
          <w:bCs/>
          <w:lang w:val="bs-Latn-BA"/>
        </w:rPr>
        <w:t xml:space="preserve">. Ukoliko se ustanovi da se dodijeljena sredstva koriste protivno odredbama zaključenog ugovora, Grad </w:t>
      </w:r>
      <w:r>
        <w:rPr>
          <w:rFonts w:ascii="Times New Roman" w:hAnsi="Times New Roman" w:cs="Times New Roman"/>
          <w:bCs/>
          <w:lang w:val="bs-Latn-BA"/>
        </w:rPr>
        <w:t>Konjic</w:t>
      </w:r>
      <w:r w:rsidRPr="002B74B3">
        <w:rPr>
          <w:rFonts w:ascii="Times New Roman" w:hAnsi="Times New Roman" w:cs="Times New Roman"/>
          <w:bCs/>
          <w:lang w:val="bs-Latn-BA"/>
        </w:rPr>
        <w:t xml:space="preserve"> će raskinuti isti i korisnik će imati obavezu da izvrši povrat cjelokupnog iznosa dodijeljenih sredstava. </w:t>
      </w:r>
    </w:p>
    <w:p w14:paraId="088A1BE6" w14:textId="77777777" w:rsidR="00CB13D8" w:rsidRPr="00744C4E" w:rsidRDefault="002B74B3" w:rsidP="00CB13D8">
      <w:pPr>
        <w:ind w:left="-3" w:right="0"/>
        <w:rPr>
          <w:rFonts w:ascii="Times New Roman" w:hAnsi="Times New Roman" w:cs="Times New Roman"/>
          <w:lang w:val="bs-Latn-BA"/>
        </w:rPr>
      </w:pPr>
      <w:r w:rsidRPr="002B74B3">
        <w:rPr>
          <w:rFonts w:ascii="Times New Roman" w:hAnsi="Times New Roman" w:cs="Times New Roman"/>
          <w:bCs/>
          <w:lang w:val="bs-Latn-BA"/>
        </w:rPr>
        <w:t xml:space="preserve"> </w:t>
      </w:r>
      <w:r w:rsidR="00CB13D8" w:rsidRPr="00744C4E">
        <w:rPr>
          <w:rFonts w:ascii="Times New Roman" w:hAnsi="Times New Roman" w:cs="Times New Roman"/>
          <w:b/>
          <w:lang w:val="bs-Latn-BA"/>
        </w:rPr>
        <w:t>NAPOMENA:</w:t>
      </w:r>
      <w:r w:rsidR="00CB13D8" w:rsidRPr="00744C4E">
        <w:rPr>
          <w:rFonts w:ascii="Times New Roman" w:hAnsi="Times New Roman" w:cs="Times New Roman"/>
          <w:lang w:val="bs-Latn-BA"/>
        </w:rPr>
        <w:t xml:space="preserve"> Gradonačelnik zadržava pravo da poništi Javni poziv u svako vrijeme, ako procijeni da za to postoje opravdani razlozi. </w:t>
      </w:r>
    </w:p>
    <w:p w14:paraId="10C8A99E" w14:textId="355CF649" w:rsidR="002B74B3" w:rsidRDefault="002B74B3" w:rsidP="002B74B3">
      <w:pPr>
        <w:spacing w:after="0" w:line="259" w:lineRule="auto"/>
        <w:ind w:right="3"/>
        <w:rPr>
          <w:rFonts w:ascii="Times New Roman" w:hAnsi="Times New Roman" w:cs="Times New Roman"/>
          <w:bCs/>
          <w:lang w:val="bs-Latn-BA"/>
        </w:rPr>
      </w:pPr>
    </w:p>
    <w:p w14:paraId="5A139C47" w14:textId="77777777" w:rsidR="00AB3122" w:rsidRDefault="00AB3122" w:rsidP="002B74B3">
      <w:pPr>
        <w:spacing w:after="0" w:line="259" w:lineRule="auto"/>
        <w:ind w:right="3"/>
        <w:rPr>
          <w:rFonts w:ascii="Times New Roman" w:hAnsi="Times New Roman" w:cs="Times New Roman"/>
          <w:bCs/>
          <w:lang w:val="bs-Latn-BA"/>
        </w:rPr>
      </w:pPr>
    </w:p>
    <w:p w14:paraId="0A6D73C1" w14:textId="77777777" w:rsidR="00AB3122" w:rsidRPr="002B74B3" w:rsidRDefault="00AB3122" w:rsidP="002B74B3">
      <w:pPr>
        <w:spacing w:after="0" w:line="259" w:lineRule="auto"/>
        <w:ind w:right="3"/>
        <w:rPr>
          <w:rFonts w:ascii="Times New Roman" w:hAnsi="Times New Roman" w:cs="Times New Roman"/>
          <w:bCs/>
          <w:lang w:val="bs-Latn-BA"/>
        </w:rPr>
      </w:pPr>
    </w:p>
    <w:p w14:paraId="483045F3" w14:textId="6C53C67C" w:rsidR="002B74B3" w:rsidRPr="0020683F" w:rsidRDefault="00454964" w:rsidP="0020683F">
      <w:pPr>
        <w:spacing w:after="0" w:line="259" w:lineRule="auto"/>
        <w:ind w:right="3"/>
        <w:rPr>
          <w:rFonts w:ascii="Times New Roman" w:hAnsi="Times New Roman" w:cs="Times New Roman"/>
          <w:b/>
          <w:lang w:val="bs-Latn-BA"/>
        </w:rPr>
      </w:pPr>
      <w:r>
        <w:rPr>
          <w:rFonts w:ascii="Times New Roman" w:hAnsi="Times New Roman" w:cs="Times New Roman"/>
          <w:b/>
          <w:lang w:val="bs-Latn-BA"/>
        </w:rPr>
        <w:t>IX</w:t>
      </w:r>
      <w:r w:rsidR="002B74B3" w:rsidRPr="00945C47">
        <w:rPr>
          <w:rFonts w:ascii="Times New Roman" w:hAnsi="Times New Roman" w:cs="Times New Roman"/>
          <w:b/>
          <w:lang w:val="bs-Latn-BA"/>
        </w:rPr>
        <w:t xml:space="preserve">. NAČIN I ROK PODNOŠENJA PRIJAVA </w:t>
      </w:r>
    </w:p>
    <w:p w14:paraId="19841EF3" w14:textId="78A5C88A" w:rsidR="002B74B3" w:rsidRDefault="002B74B3" w:rsidP="007A3906">
      <w:pPr>
        <w:spacing w:after="0" w:line="259" w:lineRule="auto"/>
        <w:ind w:right="3"/>
        <w:rPr>
          <w:rFonts w:ascii="Times New Roman" w:hAnsi="Times New Roman" w:cs="Times New Roman"/>
          <w:bCs/>
          <w:lang w:val="bs-Latn-BA"/>
        </w:rPr>
      </w:pPr>
      <w:r w:rsidRPr="002B74B3">
        <w:rPr>
          <w:rFonts w:ascii="Times New Roman" w:hAnsi="Times New Roman" w:cs="Times New Roman"/>
          <w:bCs/>
          <w:lang w:val="bs-Latn-BA"/>
        </w:rPr>
        <w:t xml:space="preserve">Prijava na Javni poziv podnosi se dostavljanjem obavezne dokumentacije naznačene u Javnom pozivu u zatvorenoj koverti na Protokol Grada </w:t>
      </w:r>
      <w:r>
        <w:rPr>
          <w:rFonts w:ascii="Times New Roman" w:hAnsi="Times New Roman" w:cs="Times New Roman"/>
          <w:bCs/>
          <w:lang w:val="bs-Latn-BA"/>
        </w:rPr>
        <w:t>Konjica</w:t>
      </w:r>
      <w:r w:rsidRPr="002B74B3">
        <w:rPr>
          <w:rFonts w:ascii="Times New Roman" w:hAnsi="Times New Roman" w:cs="Times New Roman"/>
          <w:bCs/>
          <w:lang w:val="bs-Latn-BA"/>
        </w:rPr>
        <w:t xml:space="preserve"> ili putem pošte, na adresu: </w:t>
      </w:r>
    </w:p>
    <w:p w14:paraId="45577C95" w14:textId="77777777" w:rsidR="0020683F" w:rsidRPr="002B74B3" w:rsidRDefault="0020683F" w:rsidP="007A3906">
      <w:pPr>
        <w:spacing w:after="0" w:line="259" w:lineRule="auto"/>
        <w:ind w:right="3"/>
        <w:rPr>
          <w:rFonts w:ascii="Times New Roman" w:hAnsi="Times New Roman" w:cs="Times New Roman"/>
          <w:bCs/>
          <w:lang w:val="bs-Latn-BA"/>
        </w:rPr>
      </w:pPr>
    </w:p>
    <w:p w14:paraId="083FD7F0" w14:textId="77777777" w:rsidR="00D42C3A" w:rsidRDefault="00D42C3A" w:rsidP="002B74B3">
      <w:pPr>
        <w:spacing w:after="0" w:line="259" w:lineRule="auto"/>
        <w:ind w:right="3"/>
        <w:jc w:val="center"/>
        <w:rPr>
          <w:rFonts w:ascii="Times New Roman" w:hAnsi="Times New Roman" w:cs="Times New Roman"/>
          <w:b/>
          <w:lang w:val="bs-Latn-BA"/>
        </w:rPr>
      </w:pPr>
    </w:p>
    <w:p w14:paraId="7CA417D5" w14:textId="2935991E" w:rsidR="002B74B3" w:rsidRPr="00945C47" w:rsidRDefault="002B74B3" w:rsidP="002B74B3">
      <w:pPr>
        <w:spacing w:after="0" w:line="259" w:lineRule="auto"/>
        <w:ind w:right="3"/>
        <w:jc w:val="center"/>
        <w:rPr>
          <w:rFonts w:ascii="Times New Roman" w:hAnsi="Times New Roman" w:cs="Times New Roman"/>
          <w:b/>
          <w:lang w:val="bs-Latn-BA"/>
        </w:rPr>
      </w:pPr>
      <w:r w:rsidRPr="00945C47">
        <w:rPr>
          <w:rFonts w:ascii="Times New Roman" w:hAnsi="Times New Roman" w:cs="Times New Roman"/>
          <w:b/>
          <w:lang w:val="bs-Latn-BA"/>
        </w:rPr>
        <w:t>GRAD KONJIC</w:t>
      </w:r>
    </w:p>
    <w:p w14:paraId="3E333220" w14:textId="3DB5D9BB" w:rsidR="002B74B3" w:rsidRPr="002B74B3" w:rsidRDefault="002B74B3" w:rsidP="002B74B3">
      <w:pPr>
        <w:spacing w:after="0" w:line="259" w:lineRule="auto"/>
        <w:ind w:right="3"/>
        <w:jc w:val="center"/>
        <w:rPr>
          <w:rFonts w:ascii="Times New Roman" w:hAnsi="Times New Roman" w:cs="Times New Roman"/>
          <w:bCs/>
          <w:lang w:val="bs-Latn-BA"/>
        </w:rPr>
      </w:pPr>
      <w:r w:rsidRPr="002B74B3">
        <w:rPr>
          <w:rFonts w:ascii="Times New Roman" w:hAnsi="Times New Roman" w:cs="Times New Roman"/>
          <w:bCs/>
          <w:lang w:val="bs-Latn-BA"/>
        </w:rPr>
        <w:t xml:space="preserve">Služba za privredu, </w:t>
      </w:r>
      <w:r>
        <w:rPr>
          <w:rFonts w:ascii="Times New Roman" w:hAnsi="Times New Roman" w:cs="Times New Roman"/>
          <w:bCs/>
          <w:lang w:val="bs-Latn-BA"/>
        </w:rPr>
        <w:t>poljoprivredu, investicije i lokalni razvoj</w:t>
      </w:r>
    </w:p>
    <w:p w14:paraId="4D16D742" w14:textId="046EB347" w:rsidR="002B74B3" w:rsidRPr="002B74B3" w:rsidRDefault="002B74B3" w:rsidP="002B74B3">
      <w:pPr>
        <w:spacing w:after="0" w:line="259" w:lineRule="auto"/>
        <w:ind w:right="3"/>
        <w:jc w:val="center"/>
        <w:rPr>
          <w:rFonts w:ascii="Times New Roman" w:hAnsi="Times New Roman" w:cs="Times New Roman"/>
          <w:bCs/>
          <w:lang w:val="bs-Latn-BA"/>
        </w:rPr>
      </w:pPr>
      <w:r w:rsidRPr="002B74B3">
        <w:rPr>
          <w:rFonts w:ascii="Times New Roman" w:hAnsi="Times New Roman" w:cs="Times New Roman"/>
          <w:bCs/>
          <w:lang w:val="bs-Latn-BA"/>
        </w:rPr>
        <w:t>Komisija za provođenje Javnog poziva</w:t>
      </w:r>
    </w:p>
    <w:p w14:paraId="004CCC75" w14:textId="374D5D75" w:rsidR="002B74B3" w:rsidRPr="002B74B3" w:rsidRDefault="002B74B3" w:rsidP="002B74B3">
      <w:pPr>
        <w:spacing w:after="0" w:line="259" w:lineRule="auto"/>
        <w:ind w:right="3"/>
        <w:jc w:val="center"/>
        <w:rPr>
          <w:rFonts w:ascii="Times New Roman" w:hAnsi="Times New Roman" w:cs="Times New Roman"/>
          <w:bCs/>
          <w:lang w:val="bs-Latn-BA"/>
        </w:rPr>
      </w:pPr>
      <w:r>
        <w:rPr>
          <w:rFonts w:ascii="Times New Roman" w:hAnsi="Times New Roman" w:cs="Times New Roman"/>
          <w:bCs/>
          <w:lang w:val="bs-Latn-BA"/>
        </w:rPr>
        <w:t xml:space="preserve">Maršala Tita br. 62 88400 Konjic </w:t>
      </w:r>
      <w:r w:rsidRPr="002B74B3">
        <w:rPr>
          <w:rFonts w:ascii="Times New Roman" w:hAnsi="Times New Roman" w:cs="Times New Roman"/>
          <w:bCs/>
          <w:lang w:val="bs-Latn-BA"/>
        </w:rPr>
        <w:t>sa naznakom:</w:t>
      </w:r>
    </w:p>
    <w:p w14:paraId="32801FF7" w14:textId="584E1120" w:rsidR="000A7891" w:rsidRPr="00744C4E" w:rsidRDefault="000A7891" w:rsidP="00D42C3A">
      <w:pPr>
        <w:spacing w:after="0" w:line="259" w:lineRule="auto"/>
        <w:ind w:right="5"/>
        <w:jc w:val="center"/>
        <w:rPr>
          <w:rFonts w:ascii="Times New Roman" w:hAnsi="Times New Roman" w:cs="Times New Roman"/>
          <w:lang w:val="bs-Latn-BA"/>
        </w:rPr>
      </w:pPr>
      <w:r w:rsidRPr="000A7891">
        <w:rPr>
          <w:rFonts w:ascii="Times New Roman" w:hAnsi="Times New Roman" w:cs="Times New Roman"/>
          <w:lang w:val="bs-Latn-BA"/>
        </w:rPr>
        <w:t xml:space="preserve"> </w:t>
      </w:r>
      <w:r w:rsidRPr="00744C4E">
        <w:rPr>
          <w:rFonts w:ascii="Times New Roman" w:hAnsi="Times New Roman" w:cs="Times New Roman"/>
          <w:lang w:val="bs-Latn-BA"/>
        </w:rPr>
        <w:t xml:space="preserve">za učešće u  </w:t>
      </w:r>
      <w:r w:rsidRPr="00744C4E">
        <w:rPr>
          <w:rFonts w:ascii="Times New Roman" w:hAnsi="Times New Roman" w:cs="Times New Roman"/>
          <w:b/>
          <w:lang w:val="bs-Latn-BA"/>
        </w:rPr>
        <w:t>„</w:t>
      </w:r>
      <w:r w:rsidR="00AD4D8B" w:rsidRPr="00744C4E">
        <w:rPr>
          <w:rFonts w:ascii="Times New Roman" w:hAnsi="Times New Roman" w:cs="Times New Roman"/>
          <w:b/>
          <w:lang w:val="bs-Latn-BA"/>
        </w:rPr>
        <w:t>Programu podrške osnivanju</w:t>
      </w:r>
      <w:r w:rsidR="00AD4D8B">
        <w:rPr>
          <w:rFonts w:ascii="Times New Roman" w:hAnsi="Times New Roman" w:cs="Times New Roman"/>
          <w:b/>
          <w:lang w:val="bs-Latn-BA"/>
        </w:rPr>
        <w:t xml:space="preserve"> i </w:t>
      </w:r>
      <w:r w:rsidR="00D07BC7">
        <w:rPr>
          <w:rFonts w:ascii="Times New Roman" w:hAnsi="Times New Roman" w:cs="Times New Roman"/>
          <w:b/>
          <w:lang w:val="bs-Latn-BA"/>
        </w:rPr>
        <w:t>unapređenju</w:t>
      </w:r>
      <w:r w:rsidR="00AD4D8B">
        <w:rPr>
          <w:rFonts w:ascii="Times New Roman" w:hAnsi="Times New Roman" w:cs="Times New Roman"/>
          <w:b/>
          <w:lang w:val="bs-Latn-BA"/>
        </w:rPr>
        <w:t xml:space="preserve"> </w:t>
      </w:r>
      <w:r w:rsidR="00AD4D8B" w:rsidRPr="00744C4E">
        <w:rPr>
          <w:rFonts w:ascii="Times New Roman" w:hAnsi="Times New Roman" w:cs="Times New Roman"/>
          <w:b/>
          <w:lang w:val="bs-Latn-BA"/>
        </w:rPr>
        <w:t xml:space="preserve">biznisa (Start-up) za </w:t>
      </w:r>
      <w:r w:rsidR="00AD4D8B">
        <w:rPr>
          <w:rFonts w:ascii="Times New Roman" w:hAnsi="Times New Roman" w:cs="Times New Roman"/>
          <w:b/>
          <w:lang w:val="bs-Latn-BA"/>
        </w:rPr>
        <w:t xml:space="preserve">ruralna područja  grada Konjica za </w:t>
      </w:r>
      <w:r w:rsidR="00AD4D8B" w:rsidRPr="00744C4E">
        <w:rPr>
          <w:rFonts w:ascii="Times New Roman" w:hAnsi="Times New Roman" w:cs="Times New Roman"/>
          <w:b/>
          <w:lang w:val="bs-Latn-BA"/>
        </w:rPr>
        <w:t>202</w:t>
      </w:r>
      <w:r w:rsidR="00D07BC7">
        <w:rPr>
          <w:rFonts w:ascii="Times New Roman" w:hAnsi="Times New Roman" w:cs="Times New Roman"/>
          <w:b/>
          <w:lang w:val="bs-Latn-BA"/>
        </w:rPr>
        <w:t>5</w:t>
      </w:r>
      <w:r w:rsidR="00AD4D8B" w:rsidRPr="00744C4E">
        <w:rPr>
          <w:rFonts w:ascii="Times New Roman" w:hAnsi="Times New Roman" w:cs="Times New Roman"/>
          <w:b/>
          <w:lang w:val="bs-Latn-BA"/>
        </w:rPr>
        <w:t>.godinu“</w:t>
      </w:r>
      <w:r w:rsidR="00AD4D8B" w:rsidRPr="00744C4E">
        <w:rPr>
          <w:rFonts w:ascii="Times New Roman" w:hAnsi="Times New Roman" w:cs="Times New Roman"/>
          <w:lang w:val="bs-Latn-BA"/>
        </w:rPr>
        <w:t xml:space="preserve">  </w:t>
      </w:r>
    </w:p>
    <w:p w14:paraId="13C9D604" w14:textId="1785E88A" w:rsidR="002B74B3" w:rsidRPr="002B74B3" w:rsidRDefault="002B74B3" w:rsidP="007A3906">
      <w:pPr>
        <w:spacing w:after="0" w:line="259" w:lineRule="auto"/>
        <w:ind w:left="0" w:right="3" w:firstLine="0"/>
        <w:jc w:val="center"/>
        <w:rPr>
          <w:rFonts w:ascii="Times New Roman" w:hAnsi="Times New Roman" w:cs="Times New Roman"/>
          <w:bCs/>
          <w:lang w:val="bs-Latn-BA"/>
        </w:rPr>
      </w:pPr>
      <w:r w:rsidRPr="002B74B3">
        <w:rPr>
          <w:rFonts w:ascii="Times New Roman" w:hAnsi="Times New Roman" w:cs="Times New Roman"/>
          <w:bCs/>
          <w:lang w:val="bs-Latn-BA"/>
        </w:rPr>
        <w:t xml:space="preserve">–  </w:t>
      </w:r>
      <w:r w:rsidR="007A3906">
        <w:rPr>
          <w:rFonts w:ascii="Times New Roman" w:hAnsi="Times New Roman" w:cs="Times New Roman"/>
          <w:bCs/>
          <w:lang w:val="bs-Latn-BA"/>
        </w:rPr>
        <w:t>''</w:t>
      </w:r>
      <w:r w:rsidRPr="002B74B3">
        <w:rPr>
          <w:rFonts w:ascii="Times New Roman" w:hAnsi="Times New Roman" w:cs="Times New Roman"/>
          <w:bCs/>
          <w:lang w:val="bs-Latn-BA"/>
        </w:rPr>
        <w:t>NE OTVARATI”</w:t>
      </w:r>
      <w:r w:rsidR="007A3906">
        <w:rPr>
          <w:rFonts w:ascii="Times New Roman" w:hAnsi="Times New Roman" w:cs="Times New Roman"/>
          <w:bCs/>
          <w:lang w:val="bs-Latn-BA"/>
        </w:rPr>
        <w:t>-</w:t>
      </w:r>
    </w:p>
    <w:p w14:paraId="102D8817" w14:textId="6895C92C" w:rsidR="002B74B3" w:rsidRPr="002B74B3" w:rsidRDefault="002B74B3" w:rsidP="00057976">
      <w:pPr>
        <w:spacing w:after="0" w:line="259" w:lineRule="auto"/>
        <w:ind w:left="0" w:right="3" w:firstLine="0"/>
        <w:rPr>
          <w:rFonts w:ascii="Times New Roman" w:hAnsi="Times New Roman" w:cs="Times New Roman"/>
          <w:bCs/>
          <w:lang w:val="bs-Latn-BA"/>
        </w:rPr>
      </w:pPr>
    </w:p>
    <w:p w14:paraId="3A87E06A" w14:textId="77777777" w:rsidR="0020683F" w:rsidRDefault="0020683F" w:rsidP="007A3906">
      <w:pPr>
        <w:spacing w:after="0" w:line="259" w:lineRule="auto"/>
        <w:ind w:right="3"/>
        <w:rPr>
          <w:rFonts w:ascii="Times New Roman" w:hAnsi="Times New Roman" w:cs="Times New Roman"/>
          <w:bCs/>
          <w:lang w:val="bs-Latn-BA"/>
        </w:rPr>
      </w:pPr>
    </w:p>
    <w:p w14:paraId="27E6A78C" w14:textId="485330E7" w:rsidR="007A3906" w:rsidRPr="002B74B3" w:rsidRDefault="007A3906" w:rsidP="007A3906">
      <w:pPr>
        <w:spacing w:after="0" w:line="259" w:lineRule="auto"/>
        <w:ind w:right="3"/>
        <w:rPr>
          <w:rFonts w:ascii="Times New Roman" w:hAnsi="Times New Roman" w:cs="Times New Roman"/>
          <w:bCs/>
          <w:lang w:val="bs-Latn-BA"/>
        </w:rPr>
      </w:pPr>
      <w:r w:rsidRPr="002B74B3">
        <w:rPr>
          <w:rFonts w:ascii="Times New Roman" w:hAnsi="Times New Roman" w:cs="Times New Roman"/>
          <w:bCs/>
          <w:lang w:val="bs-Latn-BA"/>
        </w:rPr>
        <w:t xml:space="preserve">Na poleđini koverte obavezno naznačiti ime i prezime fizičkog lica ili naziv pravnog subjekta koji aplicira, adresu i kontakt telefon.  </w:t>
      </w:r>
    </w:p>
    <w:p w14:paraId="1E037DD0" w14:textId="60706AAB" w:rsidR="002B74B3" w:rsidRPr="002B74B3" w:rsidRDefault="002B74B3" w:rsidP="00E109D0">
      <w:pPr>
        <w:spacing w:after="0" w:line="259" w:lineRule="auto"/>
        <w:ind w:left="0" w:right="3" w:firstLine="0"/>
        <w:rPr>
          <w:rFonts w:ascii="Times New Roman" w:hAnsi="Times New Roman" w:cs="Times New Roman"/>
          <w:bCs/>
          <w:lang w:val="bs-Latn-BA"/>
        </w:rPr>
      </w:pPr>
      <w:r w:rsidRPr="002B74B3">
        <w:rPr>
          <w:rFonts w:ascii="Times New Roman" w:hAnsi="Times New Roman" w:cs="Times New Roman"/>
          <w:bCs/>
          <w:lang w:val="bs-Latn-BA"/>
        </w:rPr>
        <w:t xml:space="preserve">Rok za predaju prijava je </w:t>
      </w:r>
      <w:r w:rsidR="00057976">
        <w:rPr>
          <w:rFonts w:ascii="Times New Roman" w:hAnsi="Times New Roman" w:cs="Times New Roman"/>
          <w:bCs/>
          <w:lang w:val="bs-Latn-BA"/>
        </w:rPr>
        <w:t>30</w:t>
      </w:r>
      <w:r w:rsidRPr="002B74B3">
        <w:rPr>
          <w:rFonts w:ascii="Times New Roman" w:hAnsi="Times New Roman" w:cs="Times New Roman"/>
          <w:bCs/>
          <w:lang w:val="bs-Latn-BA"/>
        </w:rPr>
        <w:t xml:space="preserve"> dan</w:t>
      </w:r>
      <w:r w:rsidR="00057976">
        <w:rPr>
          <w:rFonts w:ascii="Times New Roman" w:hAnsi="Times New Roman" w:cs="Times New Roman"/>
          <w:bCs/>
          <w:lang w:val="bs-Latn-BA"/>
        </w:rPr>
        <w:t>a</w:t>
      </w:r>
      <w:r w:rsidRPr="002B74B3">
        <w:rPr>
          <w:rFonts w:ascii="Times New Roman" w:hAnsi="Times New Roman" w:cs="Times New Roman"/>
          <w:bCs/>
          <w:lang w:val="bs-Latn-BA"/>
        </w:rPr>
        <w:t xml:space="preserve"> od dana objavljivanja Javnog poziva na web stranici Grada </w:t>
      </w:r>
      <w:r>
        <w:rPr>
          <w:rFonts w:ascii="Times New Roman" w:hAnsi="Times New Roman" w:cs="Times New Roman"/>
          <w:bCs/>
          <w:lang w:val="bs-Latn-BA"/>
        </w:rPr>
        <w:t>Konjica</w:t>
      </w:r>
      <w:r w:rsidRPr="002B74B3">
        <w:rPr>
          <w:rFonts w:ascii="Times New Roman" w:hAnsi="Times New Roman" w:cs="Times New Roman"/>
          <w:bCs/>
          <w:lang w:val="bs-Latn-BA"/>
        </w:rPr>
        <w:t xml:space="preserve">, odnosno do </w:t>
      </w:r>
      <w:r w:rsidR="007A3906">
        <w:rPr>
          <w:rFonts w:ascii="Times New Roman" w:hAnsi="Times New Roman" w:cs="Times New Roman"/>
          <w:bCs/>
          <w:lang w:val="bs-Latn-BA"/>
        </w:rPr>
        <w:t>1</w:t>
      </w:r>
      <w:r w:rsidR="0020683F">
        <w:rPr>
          <w:rFonts w:ascii="Times New Roman" w:hAnsi="Times New Roman" w:cs="Times New Roman"/>
          <w:bCs/>
          <w:lang w:val="bs-Latn-BA"/>
        </w:rPr>
        <w:t>9</w:t>
      </w:r>
      <w:r w:rsidR="008A4B9D">
        <w:rPr>
          <w:rFonts w:ascii="Times New Roman" w:hAnsi="Times New Roman" w:cs="Times New Roman"/>
          <w:bCs/>
          <w:lang w:val="bs-Latn-BA"/>
        </w:rPr>
        <w:t>.0</w:t>
      </w:r>
      <w:r w:rsidR="007A3906">
        <w:rPr>
          <w:rFonts w:ascii="Times New Roman" w:hAnsi="Times New Roman" w:cs="Times New Roman"/>
          <w:bCs/>
          <w:lang w:val="bs-Latn-BA"/>
        </w:rPr>
        <w:t>5</w:t>
      </w:r>
      <w:r w:rsidR="008A4B9D">
        <w:rPr>
          <w:rFonts w:ascii="Times New Roman" w:hAnsi="Times New Roman" w:cs="Times New Roman"/>
          <w:bCs/>
          <w:lang w:val="bs-Latn-BA"/>
        </w:rPr>
        <w:t>.202</w:t>
      </w:r>
      <w:r w:rsidR="007A3906">
        <w:rPr>
          <w:rFonts w:ascii="Times New Roman" w:hAnsi="Times New Roman" w:cs="Times New Roman"/>
          <w:bCs/>
          <w:lang w:val="bs-Latn-BA"/>
        </w:rPr>
        <w:t>5</w:t>
      </w:r>
      <w:r w:rsidR="008A4B9D">
        <w:rPr>
          <w:rFonts w:ascii="Times New Roman" w:hAnsi="Times New Roman" w:cs="Times New Roman"/>
          <w:bCs/>
          <w:lang w:val="bs-Latn-BA"/>
        </w:rPr>
        <w:t>.</w:t>
      </w:r>
      <w:r w:rsidRPr="002B74B3">
        <w:rPr>
          <w:rFonts w:ascii="Times New Roman" w:hAnsi="Times New Roman" w:cs="Times New Roman"/>
          <w:bCs/>
          <w:lang w:val="bs-Latn-BA"/>
        </w:rPr>
        <w:t xml:space="preserve"> godine. Prijave dostavljene nakon navedenog roka bit će razmatrane jedino u slučaju da poštanski žig ukazuje na datum slanja prije zvaničnog isteka roka. </w:t>
      </w:r>
    </w:p>
    <w:p w14:paraId="06FE58AD" w14:textId="77777777" w:rsidR="002B74B3" w:rsidRPr="002B74B3" w:rsidRDefault="002B74B3" w:rsidP="002B74B3">
      <w:pPr>
        <w:spacing w:after="0" w:line="259" w:lineRule="auto"/>
        <w:ind w:right="3"/>
        <w:rPr>
          <w:rFonts w:ascii="Times New Roman" w:hAnsi="Times New Roman" w:cs="Times New Roman"/>
          <w:bCs/>
          <w:lang w:val="bs-Latn-BA"/>
        </w:rPr>
      </w:pPr>
      <w:r w:rsidRPr="002B74B3">
        <w:rPr>
          <w:rFonts w:ascii="Times New Roman" w:hAnsi="Times New Roman" w:cs="Times New Roman"/>
          <w:bCs/>
          <w:lang w:val="bs-Latn-BA"/>
        </w:rPr>
        <w:t xml:space="preserve">Nepotpune i neblagovremene prijave se neće uzimati u razmatranje. </w:t>
      </w:r>
    </w:p>
    <w:p w14:paraId="5AA3E8C7" w14:textId="56B66998" w:rsidR="002B74B3" w:rsidRPr="002B74B3" w:rsidRDefault="002B74B3" w:rsidP="002B74B3">
      <w:pPr>
        <w:spacing w:after="0" w:line="259" w:lineRule="auto"/>
        <w:ind w:right="3"/>
        <w:rPr>
          <w:rFonts w:ascii="Times New Roman" w:hAnsi="Times New Roman" w:cs="Times New Roman"/>
          <w:bCs/>
          <w:lang w:val="bs-Latn-BA"/>
        </w:rPr>
      </w:pPr>
    </w:p>
    <w:p w14:paraId="1450CB79" w14:textId="77777777" w:rsidR="00EA66AF" w:rsidRDefault="00EA66AF" w:rsidP="00EA66AF">
      <w:pPr>
        <w:spacing w:after="0" w:line="259" w:lineRule="auto"/>
        <w:ind w:right="0"/>
        <w:jc w:val="center"/>
        <w:rPr>
          <w:rFonts w:ascii="Times New Roman" w:hAnsi="Times New Roman" w:cs="Times New Roman"/>
          <w:b/>
          <w:lang w:val="bs-Latn-BA"/>
        </w:rPr>
      </w:pPr>
      <w:r w:rsidRPr="00744C4E">
        <w:rPr>
          <w:rFonts w:ascii="Times New Roman" w:hAnsi="Times New Roman" w:cs="Times New Roman"/>
          <w:b/>
          <w:lang w:val="bs-Latn-BA"/>
        </w:rPr>
        <w:t xml:space="preserve">  </w:t>
      </w:r>
      <w:r w:rsidRPr="00744C4E">
        <w:rPr>
          <w:rFonts w:ascii="Times New Roman" w:hAnsi="Times New Roman" w:cs="Times New Roman"/>
          <w:b/>
          <w:lang w:val="bs-Latn-BA"/>
        </w:rPr>
        <w:tab/>
        <w:t xml:space="preserve"> </w:t>
      </w:r>
      <w:r w:rsidRPr="00744C4E">
        <w:rPr>
          <w:rFonts w:ascii="Times New Roman" w:hAnsi="Times New Roman" w:cs="Times New Roman"/>
          <w:b/>
          <w:lang w:val="bs-Latn-BA"/>
        </w:rPr>
        <w:tab/>
        <w:t xml:space="preserve"> </w:t>
      </w:r>
      <w:r w:rsidRPr="00744C4E">
        <w:rPr>
          <w:rFonts w:ascii="Times New Roman" w:hAnsi="Times New Roman" w:cs="Times New Roman"/>
          <w:b/>
          <w:lang w:val="bs-Latn-BA"/>
        </w:rPr>
        <w:tab/>
        <w:t xml:space="preserve"> </w:t>
      </w:r>
      <w:r w:rsidRPr="00744C4E">
        <w:rPr>
          <w:rFonts w:ascii="Times New Roman" w:hAnsi="Times New Roman" w:cs="Times New Roman"/>
          <w:b/>
          <w:lang w:val="bs-Latn-BA"/>
        </w:rPr>
        <w:tab/>
        <w:t xml:space="preserve"> </w:t>
      </w:r>
      <w:r w:rsidRPr="00744C4E">
        <w:rPr>
          <w:rFonts w:ascii="Times New Roman" w:hAnsi="Times New Roman" w:cs="Times New Roman"/>
          <w:b/>
          <w:lang w:val="bs-Latn-BA"/>
        </w:rPr>
        <w:tab/>
        <w:t xml:space="preserve"> </w:t>
      </w:r>
      <w:r w:rsidRPr="00744C4E">
        <w:rPr>
          <w:rFonts w:ascii="Times New Roman" w:hAnsi="Times New Roman" w:cs="Times New Roman"/>
          <w:b/>
          <w:lang w:val="bs-Latn-BA"/>
        </w:rPr>
        <w:tab/>
        <w:t xml:space="preserve"> </w:t>
      </w:r>
      <w:r w:rsidRPr="00744C4E">
        <w:rPr>
          <w:rFonts w:ascii="Times New Roman" w:hAnsi="Times New Roman" w:cs="Times New Roman"/>
          <w:b/>
          <w:lang w:val="bs-Latn-BA"/>
        </w:rPr>
        <w:tab/>
        <w:t xml:space="preserve">                         </w:t>
      </w:r>
    </w:p>
    <w:p w14:paraId="7A9A9CF9" w14:textId="77777777" w:rsidR="00EA66AF" w:rsidRDefault="00EA66AF" w:rsidP="00EA66AF">
      <w:pPr>
        <w:spacing w:after="0" w:line="259" w:lineRule="auto"/>
        <w:ind w:right="0"/>
        <w:jc w:val="center"/>
        <w:rPr>
          <w:rFonts w:ascii="Times New Roman" w:hAnsi="Times New Roman" w:cs="Times New Roman"/>
          <w:b/>
          <w:lang w:val="bs-Latn-BA"/>
        </w:rPr>
      </w:pPr>
    </w:p>
    <w:p w14:paraId="1D6D34E9" w14:textId="77777777" w:rsidR="0020683F" w:rsidRDefault="0020683F" w:rsidP="00EA66AF">
      <w:pPr>
        <w:spacing w:after="0" w:line="259" w:lineRule="auto"/>
        <w:ind w:right="0"/>
        <w:jc w:val="center"/>
        <w:rPr>
          <w:rFonts w:ascii="Times New Roman" w:hAnsi="Times New Roman" w:cs="Times New Roman"/>
          <w:b/>
          <w:lang w:val="bs-Latn-BA"/>
        </w:rPr>
      </w:pPr>
    </w:p>
    <w:p w14:paraId="654A083F" w14:textId="77777777" w:rsidR="0020683F" w:rsidRDefault="0020683F" w:rsidP="001E608C">
      <w:pPr>
        <w:spacing w:after="0" w:line="259" w:lineRule="auto"/>
        <w:ind w:left="0" w:right="0" w:firstLine="0"/>
        <w:rPr>
          <w:rFonts w:ascii="Times New Roman" w:hAnsi="Times New Roman" w:cs="Times New Roman"/>
          <w:b/>
          <w:lang w:val="bs-Latn-BA"/>
        </w:rPr>
      </w:pPr>
    </w:p>
    <w:p w14:paraId="6DEE9A0F" w14:textId="77777777" w:rsidR="0020683F" w:rsidRDefault="0020683F" w:rsidP="00EA66AF">
      <w:pPr>
        <w:spacing w:after="0" w:line="259" w:lineRule="auto"/>
        <w:ind w:right="0"/>
        <w:jc w:val="center"/>
        <w:rPr>
          <w:rFonts w:ascii="Times New Roman" w:hAnsi="Times New Roman" w:cs="Times New Roman"/>
          <w:b/>
          <w:lang w:val="bs-Latn-BA"/>
        </w:rPr>
      </w:pPr>
    </w:p>
    <w:p w14:paraId="10326F81" w14:textId="77777777" w:rsidR="0020683F" w:rsidRDefault="0020683F" w:rsidP="00EA66AF">
      <w:pPr>
        <w:spacing w:after="0" w:line="259" w:lineRule="auto"/>
        <w:ind w:right="0"/>
        <w:jc w:val="center"/>
        <w:rPr>
          <w:rFonts w:ascii="Times New Roman" w:hAnsi="Times New Roman" w:cs="Times New Roman"/>
          <w:b/>
          <w:lang w:val="bs-Latn-BA"/>
        </w:rPr>
      </w:pPr>
    </w:p>
    <w:p w14:paraId="4B89F605" w14:textId="77777777" w:rsidR="00D42C3A" w:rsidRDefault="00D42C3A" w:rsidP="007A3906">
      <w:pPr>
        <w:keepNext/>
        <w:keepLines/>
        <w:spacing w:after="38" w:line="259" w:lineRule="auto"/>
        <w:ind w:left="6" w:right="1476" w:firstLine="0"/>
        <w:outlineLvl w:val="0"/>
        <w:rPr>
          <w:rFonts w:ascii="Times New Roman" w:eastAsia="Times New Roman" w:hAnsi="Times New Roman" w:cs="Times New Roman"/>
          <w:b/>
          <w:szCs w:val="24"/>
          <w:lang w:val="bs-Latn-BA" w:eastAsia="hr-HR"/>
        </w:rPr>
      </w:pPr>
    </w:p>
    <w:p w14:paraId="1AE8D83B" w14:textId="77777777" w:rsidR="0020683F" w:rsidRDefault="0020683F" w:rsidP="007A3906">
      <w:pPr>
        <w:keepNext/>
        <w:keepLines/>
        <w:spacing w:after="38" w:line="259" w:lineRule="auto"/>
        <w:ind w:left="6" w:right="1476" w:firstLine="0"/>
        <w:outlineLvl w:val="0"/>
        <w:rPr>
          <w:rFonts w:ascii="Times New Roman" w:eastAsia="Times New Roman" w:hAnsi="Times New Roman" w:cs="Times New Roman"/>
          <w:b/>
          <w:szCs w:val="24"/>
          <w:lang w:val="bs-Latn-BA" w:eastAsia="hr-HR"/>
        </w:rPr>
      </w:pPr>
    </w:p>
    <w:p w14:paraId="54F6743F" w14:textId="2CEEAAA5" w:rsidR="0020683F" w:rsidRDefault="00A52495" w:rsidP="007A3906">
      <w:pPr>
        <w:keepNext/>
        <w:keepLines/>
        <w:spacing w:after="38" w:line="259" w:lineRule="auto"/>
        <w:ind w:left="6" w:right="1476" w:firstLine="0"/>
        <w:outlineLvl w:val="0"/>
        <w:rPr>
          <w:rFonts w:ascii="Times New Roman" w:eastAsia="Times New Roman" w:hAnsi="Times New Roman" w:cs="Times New Roman"/>
          <w:b/>
          <w:szCs w:val="24"/>
          <w:lang w:val="bs-Latn-BA" w:eastAsia="hr-HR"/>
        </w:rPr>
      </w:pPr>
      <w:r>
        <w:rPr>
          <w:rFonts w:ascii="Times New Roman" w:eastAsia="Times New Roman" w:hAnsi="Times New Roman" w:cs="Times New Roman"/>
          <w:b/>
          <w:szCs w:val="24"/>
          <w:lang w:val="bs-Latn-BA" w:eastAsia="hr-HR"/>
        </w:rPr>
        <w:t xml:space="preserve"> </w:t>
      </w:r>
    </w:p>
    <w:p w14:paraId="724FB490" w14:textId="452E5F84" w:rsidR="007A3906" w:rsidRPr="007A3906" w:rsidRDefault="007A3906" w:rsidP="00A52495">
      <w:pPr>
        <w:keepNext/>
        <w:keepLines/>
        <w:spacing w:after="38" w:line="259" w:lineRule="auto"/>
        <w:ind w:right="1476"/>
        <w:outlineLvl w:val="0"/>
        <w:rPr>
          <w:rFonts w:ascii="Times New Roman" w:eastAsia="Times New Roman" w:hAnsi="Times New Roman" w:cs="Times New Roman"/>
          <w:b/>
          <w:szCs w:val="24"/>
          <w:lang w:val="bs-Latn-BA" w:eastAsia="hr-HR"/>
        </w:rPr>
      </w:pPr>
      <w:r w:rsidRPr="007A3906">
        <w:rPr>
          <w:rFonts w:ascii="Times New Roman" w:eastAsia="Times New Roman" w:hAnsi="Times New Roman" w:cs="Times New Roman"/>
          <w:b/>
          <w:szCs w:val="24"/>
          <w:lang w:val="bs-Latn-BA" w:eastAsia="hr-HR"/>
        </w:rPr>
        <w:t xml:space="preserve">                                                               </w:t>
      </w:r>
      <w:r>
        <w:rPr>
          <w:rFonts w:ascii="Times New Roman" w:eastAsia="Times New Roman" w:hAnsi="Times New Roman" w:cs="Times New Roman"/>
          <w:b/>
          <w:szCs w:val="24"/>
          <w:lang w:val="bs-Latn-BA" w:eastAsia="hr-HR"/>
        </w:rPr>
        <w:t xml:space="preserve">     </w:t>
      </w:r>
      <w:r w:rsidR="00A52495">
        <w:rPr>
          <w:rFonts w:ascii="Times New Roman" w:eastAsia="Times New Roman" w:hAnsi="Times New Roman" w:cs="Times New Roman"/>
          <w:b/>
          <w:szCs w:val="24"/>
          <w:lang w:val="bs-Latn-BA" w:eastAsia="hr-HR"/>
        </w:rPr>
        <w:t xml:space="preserve">                       </w:t>
      </w:r>
      <w:r>
        <w:rPr>
          <w:rFonts w:ascii="Times New Roman" w:eastAsia="Times New Roman" w:hAnsi="Times New Roman" w:cs="Times New Roman"/>
          <w:b/>
          <w:szCs w:val="24"/>
          <w:lang w:val="bs-Latn-BA" w:eastAsia="hr-HR"/>
        </w:rPr>
        <w:t xml:space="preserve">      </w:t>
      </w:r>
      <w:r w:rsidRPr="007A3906">
        <w:rPr>
          <w:rFonts w:ascii="Times New Roman" w:eastAsia="Times New Roman" w:hAnsi="Times New Roman" w:cs="Times New Roman"/>
          <w:b/>
          <w:szCs w:val="24"/>
          <w:lang w:val="bs-Latn-BA" w:eastAsia="hr-HR"/>
        </w:rPr>
        <w:t>G R A D O N A Č E L N I K</w:t>
      </w:r>
    </w:p>
    <w:p w14:paraId="76CEF00B" w14:textId="01F19BB2" w:rsidR="007A3906" w:rsidRPr="007A3906" w:rsidRDefault="007A3906" w:rsidP="007A3906">
      <w:pPr>
        <w:spacing w:after="56" w:line="268" w:lineRule="auto"/>
        <w:ind w:left="0" w:right="0" w:firstLine="0"/>
        <w:rPr>
          <w:rFonts w:ascii="Times New Roman" w:eastAsia="Times New Roman" w:hAnsi="Times New Roman" w:cs="Times New Roman"/>
          <w:szCs w:val="24"/>
          <w:lang w:val="bs-Latn-BA" w:eastAsia="hr-HR"/>
        </w:rPr>
      </w:pPr>
      <w:r w:rsidRPr="007A3906">
        <w:rPr>
          <w:rFonts w:ascii="Times New Roman" w:eastAsia="Times New Roman" w:hAnsi="Times New Roman" w:cs="Times New Roman"/>
          <w:szCs w:val="24"/>
          <w:lang w:val="bs-Latn-BA" w:eastAsia="hr-HR"/>
        </w:rPr>
        <w:t xml:space="preserve">                                                               </w:t>
      </w:r>
      <w:r>
        <w:rPr>
          <w:rFonts w:ascii="Times New Roman" w:eastAsia="Times New Roman" w:hAnsi="Times New Roman" w:cs="Times New Roman"/>
          <w:szCs w:val="24"/>
          <w:lang w:val="bs-Latn-BA" w:eastAsia="hr-HR"/>
        </w:rPr>
        <w:t xml:space="preserve">   </w:t>
      </w:r>
      <w:r w:rsidR="00A52495">
        <w:rPr>
          <w:rFonts w:ascii="Times New Roman" w:eastAsia="Times New Roman" w:hAnsi="Times New Roman" w:cs="Times New Roman"/>
          <w:szCs w:val="24"/>
          <w:lang w:val="bs-Latn-BA" w:eastAsia="hr-HR"/>
        </w:rPr>
        <w:t xml:space="preserve">                           </w:t>
      </w:r>
      <w:r w:rsidRPr="007A3906">
        <w:rPr>
          <w:rFonts w:ascii="Times New Roman" w:eastAsia="Times New Roman" w:hAnsi="Times New Roman" w:cs="Times New Roman"/>
          <w:szCs w:val="24"/>
          <w:lang w:val="bs-Latn-BA" w:eastAsia="hr-HR"/>
        </w:rPr>
        <w:t xml:space="preserve">      _______________________               </w:t>
      </w:r>
    </w:p>
    <w:p w14:paraId="7BDBE063" w14:textId="68DE5A38" w:rsidR="007A3906" w:rsidRPr="007A3906" w:rsidRDefault="007A3906" w:rsidP="007A3906">
      <w:pPr>
        <w:spacing w:after="29" w:line="268" w:lineRule="auto"/>
        <w:ind w:left="19" w:right="0"/>
        <w:rPr>
          <w:rFonts w:ascii="Times New Roman" w:eastAsia="Times New Roman" w:hAnsi="Times New Roman" w:cs="Times New Roman"/>
          <w:b/>
          <w:bCs/>
          <w:szCs w:val="24"/>
          <w:lang w:val="bs-Latn-BA" w:eastAsia="hr-HR"/>
        </w:rPr>
      </w:pPr>
      <w:r w:rsidRPr="007A3906">
        <w:rPr>
          <w:rFonts w:ascii="Times New Roman" w:eastAsia="Times New Roman" w:hAnsi="Times New Roman" w:cs="Times New Roman"/>
          <w:szCs w:val="24"/>
          <w:lang w:val="bs-Latn-BA" w:eastAsia="hr-HR"/>
        </w:rPr>
        <w:t xml:space="preserve">                                                  </w:t>
      </w:r>
      <w:r>
        <w:rPr>
          <w:rFonts w:ascii="Times New Roman" w:eastAsia="Times New Roman" w:hAnsi="Times New Roman" w:cs="Times New Roman"/>
          <w:szCs w:val="24"/>
          <w:lang w:val="bs-Latn-BA" w:eastAsia="hr-HR"/>
        </w:rPr>
        <w:t xml:space="preserve">    </w:t>
      </w:r>
      <w:r w:rsidRPr="007A3906">
        <w:rPr>
          <w:rFonts w:ascii="Times New Roman" w:eastAsia="Times New Roman" w:hAnsi="Times New Roman" w:cs="Times New Roman"/>
          <w:szCs w:val="24"/>
          <w:lang w:val="bs-Latn-BA" w:eastAsia="hr-HR"/>
        </w:rPr>
        <w:t xml:space="preserve">      </w:t>
      </w:r>
      <w:r w:rsidR="00A52495">
        <w:rPr>
          <w:rFonts w:ascii="Times New Roman" w:eastAsia="Times New Roman" w:hAnsi="Times New Roman" w:cs="Times New Roman"/>
          <w:szCs w:val="24"/>
          <w:lang w:val="bs-Latn-BA" w:eastAsia="hr-HR"/>
        </w:rPr>
        <w:t xml:space="preserve">                                         </w:t>
      </w:r>
      <w:r w:rsidRPr="007A3906">
        <w:rPr>
          <w:rFonts w:ascii="Times New Roman" w:eastAsia="Times New Roman" w:hAnsi="Times New Roman" w:cs="Times New Roman"/>
          <w:szCs w:val="24"/>
          <w:lang w:val="bs-Latn-BA" w:eastAsia="hr-HR"/>
        </w:rPr>
        <w:t xml:space="preserve">   </w:t>
      </w:r>
      <w:r w:rsidRPr="007A3906">
        <w:rPr>
          <w:rFonts w:ascii="Times New Roman" w:eastAsia="Times New Roman" w:hAnsi="Times New Roman" w:cs="Times New Roman"/>
          <w:b/>
          <w:bCs/>
          <w:szCs w:val="24"/>
          <w:lang w:val="bs-Latn-BA" w:eastAsia="hr-HR"/>
        </w:rPr>
        <w:t xml:space="preserve">Osman Ćatić </w:t>
      </w:r>
      <w:r w:rsidR="00A52495">
        <w:rPr>
          <w:rFonts w:ascii="Times New Roman" w:eastAsia="Times New Roman" w:hAnsi="Times New Roman" w:cs="Times New Roman"/>
          <w:b/>
          <w:bCs/>
          <w:szCs w:val="24"/>
          <w:lang w:val="bs-Latn-BA" w:eastAsia="hr-HR"/>
        </w:rPr>
        <w:t>s.r.</w:t>
      </w:r>
    </w:p>
    <w:p w14:paraId="3D3C22B0" w14:textId="172A368D" w:rsidR="007A3906" w:rsidRPr="007A3906" w:rsidRDefault="007A3906" w:rsidP="007A3906">
      <w:pPr>
        <w:spacing w:after="0" w:line="259" w:lineRule="auto"/>
        <w:ind w:left="14" w:right="0" w:firstLine="0"/>
        <w:jc w:val="left"/>
        <w:rPr>
          <w:rFonts w:ascii="Times New Roman" w:eastAsia="Times New Roman" w:hAnsi="Times New Roman" w:cs="Times New Roman"/>
          <w:szCs w:val="24"/>
          <w:lang w:val="bs-Latn-BA" w:eastAsia="hr-HR"/>
        </w:rPr>
      </w:pPr>
    </w:p>
    <w:p w14:paraId="50E1D79C" w14:textId="18D641DE" w:rsidR="007A3906" w:rsidRPr="007A3906" w:rsidRDefault="007A3906" w:rsidP="00A52495">
      <w:pPr>
        <w:spacing w:after="0" w:line="276" w:lineRule="auto"/>
        <w:ind w:left="14" w:right="0" w:firstLine="0"/>
        <w:jc w:val="left"/>
        <w:rPr>
          <w:rFonts w:ascii="Times New Roman" w:eastAsia="Times New Roman" w:hAnsi="Times New Roman" w:cs="Times New Roman"/>
          <w:szCs w:val="24"/>
          <w:lang w:val="bs-Latn-BA" w:eastAsia="hr-HR"/>
        </w:rPr>
      </w:pPr>
    </w:p>
    <w:p w14:paraId="03196912" w14:textId="6EA995A5" w:rsidR="007A3906" w:rsidRPr="007A3906" w:rsidRDefault="007A3906" w:rsidP="007A3906">
      <w:pPr>
        <w:spacing w:after="0" w:line="276" w:lineRule="auto"/>
        <w:ind w:left="14" w:right="0" w:firstLine="0"/>
        <w:jc w:val="left"/>
        <w:rPr>
          <w:rFonts w:ascii="Times New Roman" w:eastAsia="Times New Roman" w:hAnsi="Times New Roman" w:cs="Times New Roman"/>
          <w:szCs w:val="24"/>
          <w:lang w:val="bs-Latn-BA" w:eastAsia="hr-HR"/>
        </w:rPr>
      </w:pPr>
    </w:p>
    <w:p w14:paraId="0006263C" w14:textId="0B59B912" w:rsidR="00CF67BD" w:rsidRDefault="00CF67BD" w:rsidP="00CF67BD">
      <w:pPr>
        <w:spacing w:after="0" w:line="259" w:lineRule="auto"/>
        <w:ind w:right="3"/>
        <w:rPr>
          <w:rFonts w:ascii="Times New Roman" w:hAnsi="Times New Roman" w:cs="Times New Roman"/>
          <w:bCs/>
          <w:lang w:val="bs-Latn-BA"/>
        </w:rPr>
      </w:pPr>
    </w:p>
    <w:p w14:paraId="7EA385CE" w14:textId="77777777" w:rsidR="0020683F" w:rsidRDefault="0020683F" w:rsidP="00D42C3A">
      <w:pPr>
        <w:rPr>
          <w:rFonts w:ascii="Times New Roman" w:hAnsi="Times New Roman" w:cs="Times New Roman"/>
          <w:bCs/>
          <w:lang w:val="bs-Latn-BA"/>
        </w:rPr>
      </w:pPr>
    </w:p>
    <w:p w14:paraId="582AE2E9" w14:textId="77777777" w:rsidR="00AB3122" w:rsidRDefault="00AB3122" w:rsidP="00D42C3A">
      <w:pPr>
        <w:rPr>
          <w:rFonts w:ascii="Times New Roman" w:hAnsi="Times New Roman" w:cs="Times New Roman"/>
          <w:bCs/>
          <w:lang w:val="bs-Latn-BA"/>
        </w:rPr>
      </w:pPr>
    </w:p>
    <w:p w14:paraId="5DEC558E" w14:textId="77777777" w:rsidR="0020683F" w:rsidRDefault="0020683F" w:rsidP="00D42C3A">
      <w:pPr>
        <w:rPr>
          <w:rFonts w:ascii="Times New Roman" w:hAnsi="Times New Roman" w:cs="Times New Roman"/>
          <w:bCs/>
          <w:lang w:val="bs-Latn-BA"/>
        </w:rPr>
      </w:pPr>
    </w:p>
    <w:p w14:paraId="2B4E860E" w14:textId="77777777" w:rsidR="0020683F" w:rsidRDefault="0020683F" w:rsidP="00D42C3A">
      <w:pPr>
        <w:rPr>
          <w:rFonts w:ascii="Times New Roman" w:hAnsi="Times New Roman" w:cs="Times New Roman"/>
          <w:bCs/>
          <w:lang w:val="bs-Latn-BA"/>
        </w:rPr>
      </w:pPr>
    </w:p>
    <w:tbl>
      <w:tblPr>
        <w:tblW w:w="0" w:type="auto"/>
        <w:tblBorders>
          <w:top w:val="double" w:sz="4" w:space="0" w:color="auto"/>
          <w:insideH w:val="dotted" w:sz="4" w:space="0" w:color="auto"/>
        </w:tblBorders>
        <w:tblLook w:val="01E0" w:firstRow="1" w:lastRow="1" w:firstColumn="1" w:lastColumn="1" w:noHBand="0" w:noVBand="0"/>
      </w:tblPr>
      <w:tblGrid>
        <w:gridCol w:w="2808"/>
        <w:gridCol w:w="3383"/>
        <w:gridCol w:w="3096"/>
      </w:tblGrid>
      <w:tr w:rsidR="00D42C3A" w:rsidRPr="00D42C3A" w14:paraId="400D334E" w14:textId="77777777" w:rsidTr="00E61344">
        <w:tc>
          <w:tcPr>
            <w:tcW w:w="2808" w:type="dxa"/>
          </w:tcPr>
          <w:p w14:paraId="7D8F29F1"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14:ligatures w14:val="none"/>
              </w:rPr>
            </w:pPr>
          </w:p>
          <w:p w14:paraId="7848F749"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14:ligatures w14:val="none"/>
              </w:rPr>
            </w:pPr>
            <w:bookmarkStart w:id="2" w:name="_Hlk31892277"/>
            <w:proofErr w:type="spellStart"/>
            <w:r w:rsidRPr="00D42C3A">
              <w:rPr>
                <w:rFonts w:ascii="Times New Roman" w:eastAsia="Times New Roman" w:hAnsi="Times New Roman" w:cs="Times New Roman"/>
                <w:color w:val="auto"/>
                <w:kern w:val="0"/>
                <w:vertAlign w:val="superscript"/>
                <w14:ligatures w14:val="none"/>
              </w:rPr>
              <w:t>Maršala</w:t>
            </w:r>
            <w:proofErr w:type="spellEnd"/>
            <w:r w:rsidRPr="00D42C3A">
              <w:rPr>
                <w:rFonts w:ascii="Times New Roman" w:eastAsia="Times New Roman" w:hAnsi="Times New Roman" w:cs="Times New Roman"/>
                <w:color w:val="auto"/>
                <w:kern w:val="0"/>
                <w:vertAlign w:val="superscript"/>
                <w14:ligatures w14:val="none"/>
              </w:rPr>
              <w:t xml:space="preserve"> Tita br.62</w:t>
            </w:r>
          </w:p>
          <w:bookmarkEnd w:id="2"/>
          <w:p w14:paraId="2243ABB9"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14:ligatures w14:val="none"/>
              </w:rPr>
            </w:pPr>
            <w:r w:rsidRPr="00D42C3A">
              <w:rPr>
                <w:rFonts w:ascii="Times New Roman" w:eastAsia="Times New Roman" w:hAnsi="Times New Roman" w:cs="Times New Roman"/>
                <w:color w:val="auto"/>
                <w:kern w:val="0"/>
                <w:vertAlign w:val="superscript"/>
                <w14:ligatures w14:val="none"/>
              </w:rPr>
              <w:t>88400 Konjic</w:t>
            </w:r>
          </w:p>
          <w:p w14:paraId="191FA9F5"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14:ligatures w14:val="none"/>
              </w:rPr>
            </w:pPr>
            <w:r w:rsidRPr="00D42C3A">
              <w:rPr>
                <w:rFonts w:ascii="Times New Roman" w:eastAsia="Times New Roman" w:hAnsi="Times New Roman" w:cs="Times New Roman"/>
                <w:color w:val="auto"/>
                <w:kern w:val="0"/>
                <w:vertAlign w:val="superscript"/>
                <w14:ligatures w14:val="none"/>
              </w:rPr>
              <w:t xml:space="preserve">Bosna </w:t>
            </w:r>
            <w:proofErr w:type="spellStart"/>
            <w:r w:rsidRPr="00D42C3A">
              <w:rPr>
                <w:rFonts w:ascii="Times New Roman" w:eastAsia="Times New Roman" w:hAnsi="Times New Roman" w:cs="Times New Roman"/>
                <w:color w:val="auto"/>
                <w:kern w:val="0"/>
                <w:vertAlign w:val="superscript"/>
                <w14:ligatures w14:val="none"/>
              </w:rPr>
              <w:t>i</w:t>
            </w:r>
            <w:proofErr w:type="spellEnd"/>
            <w:r w:rsidRPr="00D42C3A">
              <w:rPr>
                <w:rFonts w:ascii="Times New Roman" w:eastAsia="Times New Roman" w:hAnsi="Times New Roman" w:cs="Times New Roman"/>
                <w:color w:val="auto"/>
                <w:kern w:val="0"/>
                <w:vertAlign w:val="superscript"/>
                <w14:ligatures w14:val="none"/>
              </w:rPr>
              <w:t xml:space="preserve"> Hercegovina</w:t>
            </w:r>
          </w:p>
          <w:p w14:paraId="6EC7D5FF"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14:ligatures w14:val="none"/>
              </w:rPr>
            </w:pPr>
          </w:p>
        </w:tc>
        <w:tc>
          <w:tcPr>
            <w:tcW w:w="3383" w:type="dxa"/>
          </w:tcPr>
          <w:p w14:paraId="0369881C"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lang w:val="es-ES"/>
                <w14:ligatures w14:val="none"/>
              </w:rPr>
            </w:pPr>
          </w:p>
          <w:p w14:paraId="02974004"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lang w:val="es-ES"/>
                <w14:ligatures w14:val="none"/>
              </w:rPr>
            </w:pPr>
            <w:r w:rsidRPr="00D42C3A">
              <w:rPr>
                <w:rFonts w:ascii="Times New Roman" w:eastAsia="Times New Roman" w:hAnsi="Times New Roman" w:cs="Times New Roman"/>
                <w:color w:val="auto"/>
                <w:kern w:val="0"/>
                <w:vertAlign w:val="superscript"/>
                <w:lang w:val="es-ES"/>
                <w14:ligatures w14:val="none"/>
              </w:rPr>
              <w:t>Telefon: +387 (0)36 712 200</w:t>
            </w:r>
          </w:p>
          <w:p w14:paraId="7F7F8283"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lang w:val="es-ES"/>
                <w14:ligatures w14:val="none"/>
              </w:rPr>
            </w:pPr>
            <w:r w:rsidRPr="00D42C3A">
              <w:rPr>
                <w:rFonts w:ascii="Times New Roman" w:eastAsia="Times New Roman" w:hAnsi="Times New Roman" w:cs="Times New Roman"/>
                <w:color w:val="auto"/>
                <w:kern w:val="0"/>
                <w:vertAlign w:val="superscript"/>
                <w:lang w:val="es-ES"/>
                <w14:ligatures w14:val="none"/>
              </w:rPr>
              <w:t>Fax:       +387 (0)36 729 813</w:t>
            </w:r>
          </w:p>
          <w:p w14:paraId="59BECA1C"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lang w:val="es-ES"/>
                <w14:ligatures w14:val="none"/>
              </w:rPr>
            </w:pPr>
            <w:r w:rsidRPr="00D42C3A">
              <w:rPr>
                <w:rFonts w:ascii="Times New Roman" w:eastAsia="Times New Roman" w:hAnsi="Times New Roman" w:cs="Times New Roman"/>
                <w:color w:val="auto"/>
                <w:kern w:val="0"/>
                <w:vertAlign w:val="superscript"/>
                <w:lang w:val="es-ES"/>
                <w14:ligatures w14:val="none"/>
              </w:rPr>
              <w:t>E-mail:kabinetgradonacelnika@konjic.ba</w:t>
            </w:r>
          </w:p>
          <w:p w14:paraId="075C81F2"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14:ligatures w14:val="none"/>
              </w:rPr>
            </w:pPr>
            <w:r w:rsidRPr="00D42C3A">
              <w:rPr>
                <w:rFonts w:ascii="Times New Roman" w:eastAsia="Times New Roman" w:hAnsi="Times New Roman" w:cs="Times New Roman"/>
                <w:color w:val="auto"/>
                <w:kern w:val="0"/>
                <w:vertAlign w:val="superscript"/>
                <w14:ligatures w14:val="none"/>
              </w:rPr>
              <w:t>Web: http://www.konjic.ba</w:t>
            </w:r>
          </w:p>
        </w:tc>
        <w:tc>
          <w:tcPr>
            <w:tcW w:w="3096" w:type="dxa"/>
          </w:tcPr>
          <w:p w14:paraId="02F1D85D"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14:ligatures w14:val="none"/>
              </w:rPr>
            </w:pPr>
          </w:p>
          <w:p w14:paraId="13062B26"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14:ligatures w14:val="none"/>
              </w:rPr>
            </w:pPr>
            <w:r w:rsidRPr="00D42C3A">
              <w:rPr>
                <w:rFonts w:ascii="Times New Roman" w:eastAsia="Times New Roman" w:hAnsi="Times New Roman" w:cs="Times New Roman"/>
                <w:color w:val="auto"/>
                <w:kern w:val="0"/>
                <w:vertAlign w:val="superscript"/>
                <w14:ligatures w14:val="none"/>
              </w:rPr>
              <w:t>PB: 07140955</w:t>
            </w:r>
          </w:p>
          <w:p w14:paraId="6EB20F98" w14:textId="77777777" w:rsidR="00D42C3A" w:rsidRPr="00D42C3A" w:rsidRDefault="00D42C3A" w:rsidP="00D42C3A">
            <w:pPr>
              <w:tabs>
                <w:tab w:val="center" w:pos="4320"/>
                <w:tab w:val="right" w:pos="8640"/>
              </w:tabs>
              <w:spacing w:after="0" w:line="240" w:lineRule="auto"/>
              <w:ind w:left="0" w:right="0" w:firstLine="0"/>
              <w:jc w:val="center"/>
              <w:rPr>
                <w:rFonts w:ascii="Times New Roman" w:eastAsia="Times New Roman" w:hAnsi="Times New Roman" w:cs="Times New Roman"/>
                <w:color w:val="auto"/>
                <w:kern w:val="0"/>
                <w:vertAlign w:val="superscript"/>
                <w14:ligatures w14:val="none"/>
              </w:rPr>
            </w:pPr>
            <w:r w:rsidRPr="00D42C3A">
              <w:rPr>
                <w:rFonts w:ascii="Times New Roman" w:eastAsia="Times New Roman" w:hAnsi="Times New Roman" w:cs="Times New Roman"/>
                <w:color w:val="auto"/>
                <w:kern w:val="0"/>
                <w:vertAlign w:val="superscript"/>
                <w14:ligatures w14:val="none"/>
              </w:rPr>
              <w:t>ID: 4227204140005</w:t>
            </w:r>
          </w:p>
        </w:tc>
      </w:tr>
    </w:tbl>
    <w:p w14:paraId="0F750406" w14:textId="77777777" w:rsidR="00D42C3A" w:rsidRPr="00D42C3A" w:rsidRDefault="00D42C3A" w:rsidP="00D42C3A">
      <w:pPr>
        <w:rPr>
          <w:rFonts w:ascii="Times New Roman" w:hAnsi="Times New Roman" w:cs="Times New Roman"/>
          <w:lang w:val="bs-Latn-BA"/>
        </w:rPr>
      </w:pPr>
    </w:p>
    <w:sectPr w:rsidR="00D42C3A" w:rsidRPr="00D42C3A" w:rsidSect="007A3906">
      <w:footerReference w:type="even" r:id="rId10"/>
      <w:footerReference w:type="default" r:id="rId11"/>
      <w:footerReference w:type="first" r:id="rId12"/>
      <w:pgSz w:w="12240" w:h="15840"/>
      <w:pgMar w:top="1440" w:right="1440" w:bottom="1440" w:left="1440" w:header="720" w:footer="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69CD6" w14:textId="77777777" w:rsidR="00B2660A" w:rsidRDefault="00B2660A">
      <w:pPr>
        <w:spacing w:after="0" w:line="240" w:lineRule="auto"/>
      </w:pPr>
      <w:r>
        <w:separator/>
      </w:r>
    </w:p>
  </w:endnote>
  <w:endnote w:type="continuationSeparator" w:id="0">
    <w:p w14:paraId="776FEF44" w14:textId="77777777" w:rsidR="00B2660A" w:rsidRDefault="00B26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D6488" w14:textId="77777777" w:rsidR="00E97E0B" w:rsidRDefault="00000000">
    <w:pPr>
      <w:spacing w:after="17" w:line="259" w:lineRule="auto"/>
      <w:ind w:left="0" w:right="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C8684C1" w14:textId="77777777" w:rsidR="00E97E0B" w:rsidRDefault="00000000">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9FCC" w14:textId="77777777" w:rsidR="00E97E0B" w:rsidRDefault="00000000">
    <w:pPr>
      <w:spacing w:after="17" w:line="259" w:lineRule="auto"/>
      <w:ind w:left="0" w:right="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4BEE2342" w14:textId="77777777" w:rsidR="00E97E0B" w:rsidRDefault="00000000">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549B9" w14:textId="77777777" w:rsidR="00E97E0B" w:rsidRDefault="00000000">
    <w:pPr>
      <w:spacing w:after="17" w:line="259" w:lineRule="auto"/>
      <w:ind w:left="0" w:right="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A4A1EB6" w14:textId="77777777" w:rsidR="00E97E0B" w:rsidRDefault="00000000">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2B5C5" w14:textId="77777777" w:rsidR="00B2660A" w:rsidRDefault="00B2660A">
      <w:pPr>
        <w:spacing w:after="0" w:line="240" w:lineRule="auto"/>
      </w:pPr>
      <w:r>
        <w:separator/>
      </w:r>
    </w:p>
  </w:footnote>
  <w:footnote w:type="continuationSeparator" w:id="0">
    <w:p w14:paraId="4B039DC1" w14:textId="77777777" w:rsidR="00B2660A" w:rsidRDefault="00B26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25AEB"/>
    <w:multiLevelType w:val="hybridMultilevel"/>
    <w:tmpl w:val="0C882706"/>
    <w:lvl w:ilvl="0" w:tplc="3D2AC8A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92608E4"/>
    <w:multiLevelType w:val="hybridMultilevel"/>
    <w:tmpl w:val="C9A69B58"/>
    <w:lvl w:ilvl="0" w:tplc="F45AE4B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D41958"/>
    <w:multiLevelType w:val="hybridMultilevel"/>
    <w:tmpl w:val="914CB5DA"/>
    <w:lvl w:ilvl="0" w:tplc="9574198C">
      <w:start w:val="3"/>
      <w:numFmt w:val="bullet"/>
      <w:lvlText w:val="-"/>
      <w:lvlJc w:val="left"/>
      <w:pPr>
        <w:ind w:left="720" w:hanging="360"/>
      </w:pPr>
      <w:rPr>
        <w:rFonts w:ascii="Times New Roman" w:eastAsia="Cambr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56B23CF"/>
    <w:multiLevelType w:val="hybridMultilevel"/>
    <w:tmpl w:val="C6DA1F9C"/>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64E2C9D"/>
    <w:multiLevelType w:val="hybridMultilevel"/>
    <w:tmpl w:val="96C0C4BE"/>
    <w:lvl w:ilvl="0" w:tplc="388A79A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5C6BD86">
      <w:start w:val="1"/>
      <w:numFmt w:val="bullet"/>
      <w:lvlText w:val="o"/>
      <w:lvlJc w:val="left"/>
      <w:pPr>
        <w:ind w:left="10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248E116">
      <w:start w:val="1"/>
      <w:numFmt w:val="bullet"/>
      <w:lvlText w:val="▪"/>
      <w:lvlJc w:val="left"/>
      <w:pPr>
        <w:ind w:left="18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98A68A">
      <w:start w:val="1"/>
      <w:numFmt w:val="bullet"/>
      <w:lvlText w:val="•"/>
      <w:lvlJc w:val="left"/>
      <w:pPr>
        <w:ind w:left="2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0964426">
      <w:start w:val="1"/>
      <w:numFmt w:val="bullet"/>
      <w:lvlText w:val="o"/>
      <w:lvlJc w:val="left"/>
      <w:pPr>
        <w:ind w:left="32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C62BAC">
      <w:start w:val="1"/>
      <w:numFmt w:val="bullet"/>
      <w:lvlText w:val="▪"/>
      <w:lvlJc w:val="left"/>
      <w:pPr>
        <w:ind w:left="39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B8267E">
      <w:start w:val="1"/>
      <w:numFmt w:val="bullet"/>
      <w:lvlText w:val="•"/>
      <w:lvlJc w:val="left"/>
      <w:pPr>
        <w:ind w:left="4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3C753E">
      <w:start w:val="1"/>
      <w:numFmt w:val="bullet"/>
      <w:lvlText w:val="o"/>
      <w:lvlJc w:val="left"/>
      <w:pPr>
        <w:ind w:left="54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C54B00C">
      <w:start w:val="1"/>
      <w:numFmt w:val="bullet"/>
      <w:lvlText w:val="▪"/>
      <w:lvlJc w:val="left"/>
      <w:pPr>
        <w:ind w:left="61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DE7954"/>
    <w:multiLevelType w:val="hybridMultilevel"/>
    <w:tmpl w:val="32FC503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0037BB"/>
    <w:multiLevelType w:val="hybridMultilevel"/>
    <w:tmpl w:val="ED52014A"/>
    <w:lvl w:ilvl="0" w:tplc="C6E49934">
      <w:start w:val="4"/>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A9B1BB5"/>
    <w:multiLevelType w:val="hybridMultilevel"/>
    <w:tmpl w:val="9CF8831A"/>
    <w:lvl w:ilvl="0" w:tplc="1A0EF1F2">
      <w:start w:val="1"/>
      <w:numFmt w:val="decimal"/>
      <w:lvlText w:val="%1."/>
      <w:lvlJc w:val="left"/>
      <w:pPr>
        <w:ind w:left="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29EDC9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4BE80BA">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CEEBD3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EC6334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93208F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880E51A">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DB244C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4DA77F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E5042B7"/>
    <w:multiLevelType w:val="hybridMultilevel"/>
    <w:tmpl w:val="D82A6232"/>
    <w:lvl w:ilvl="0" w:tplc="0409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EC82DA2"/>
    <w:multiLevelType w:val="hybridMultilevel"/>
    <w:tmpl w:val="66007248"/>
    <w:lvl w:ilvl="0" w:tplc="AFA4B840">
      <w:start w:val="1"/>
      <w:numFmt w:val="decimal"/>
      <w:lvlText w:val="%1."/>
      <w:lvlJc w:val="left"/>
      <w:pPr>
        <w:ind w:left="360"/>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BCBAE34C">
      <w:start w:val="1"/>
      <w:numFmt w:val="lowerLetter"/>
      <w:lvlText w:val="%2"/>
      <w:lvlJc w:val="left"/>
      <w:pPr>
        <w:ind w:left="10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C50CE8A">
      <w:start w:val="1"/>
      <w:numFmt w:val="lowerRoman"/>
      <w:lvlText w:val="%3"/>
      <w:lvlJc w:val="left"/>
      <w:pPr>
        <w:ind w:left="18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AA6B080">
      <w:start w:val="1"/>
      <w:numFmt w:val="decimal"/>
      <w:lvlText w:val="%4"/>
      <w:lvlJc w:val="left"/>
      <w:pPr>
        <w:ind w:left="25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0BA2A9E">
      <w:start w:val="1"/>
      <w:numFmt w:val="lowerLetter"/>
      <w:lvlText w:val="%5"/>
      <w:lvlJc w:val="left"/>
      <w:pPr>
        <w:ind w:left="32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3029ED0">
      <w:start w:val="1"/>
      <w:numFmt w:val="lowerRoman"/>
      <w:lvlText w:val="%6"/>
      <w:lvlJc w:val="left"/>
      <w:pPr>
        <w:ind w:left="39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91E9484">
      <w:start w:val="1"/>
      <w:numFmt w:val="decimal"/>
      <w:lvlText w:val="%7"/>
      <w:lvlJc w:val="left"/>
      <w:pPr>
        <w:ind w:left="46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1F2AE5C">
      <w:start w:val="1"/>
      <w:numFmt w:val="lowerLetter"/>
      <w:lvlText w:val="%8"/>
      <w:lvlJc w:val="left"/>
      <w:pPr>
        <w:ind w:left="54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26A5A60">
      <w:start w:val="1"/>
      <w:numFmt w:val="lowerRoman"/>
      <w:lvlText w:val="%9"/>
      <w:lvlJc w:val="left"/>
      <w:pPr>
        <w:ind w:left="61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04A2686"/>
    <w:multiLevelType w:val="hybridMultilevel"/>
    <w:tmpl w:val="5A864C8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E2B0496"/>
    <w:multiLevelType w:val="hybridMultilevel"/>
    <w:tmpl w:val="5A864C86"/>
    <w:lvl w:ilvl="0" w:tplc="0409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869042C"/>
    <w:multiLevelType w:val="hybridMultilevel"/>
    <w:tmpl w:val="6B18FB68"/>
    <w:lvl w:ilvl="0" w:tplc="67CED0B8">
      <w:start w:val="1"/>
      <w:numFmt w:val="bullet"/>
      <w:lvlText w:val="-"/>
      <w:lvlJc w:val="left"/>
      <w:pPr>
        <w:ind w:left="3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0AC29C">
      <w:start w:val="1"/>
      <w:numFmt w:val="bullet"/>
      <w:lvlText w:val="o"/>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2CA24A">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AE1AE">
      <w:start w:val="1"/>
      <w:numFmt w:val="bullet"/>
      <w:lvlText w:val="•"/>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2A17A2">
      <w:start w:val="1"/>
      <w:numFmt w:val="bullet"/>
      <w:lvlText w:val="o"/>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3261BE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A404F4">
      <w:start w:val="1"/>
      <w:numFmt w:val="bullet"/>
      <w:lvlText w:val="•"/>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7C3ED6">
      <w:start w:val="1"/>
      <w:numFmt w:val="bullet"/>
      <w:lvlText w:val="o"/>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32EB64">
      <w:start w:val="1"/>
      <w:numFmt w:val="bullet"/>
      <w:lvlText w:val="▪"/>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9C52CE4"/>
    <w:multiLevelType w:val="hybridMultilevel"/>
    <w:tmpl w:val="8D4C1AA4"/>
    <w:lvl w:ilvl="0" w:tplc="1FE4D756">
      <w:start w:val="1"/>
      <w:numFmt w:val="bullet"/>
      <w:lvlText w:val="-"/>
      <w:lvlJc w:val="left"/>
      <w:pPr>
        <w:ind w:left="720" w:hanging="360"/>
      </w:pPr>
      <w:rPr>
        <w:rFonts w:ascii="Times New Roman" w:eastAsia="Cambr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CD23A70"/>
    <w:multiLevelType w:val="hybridMultilevel"/>
    <w:tmpl w:val="08F265FE"/>
    <w:lvl w:ilvl="0" w:tplc="29CA82C8">
      <w:start w:val="1"/>
      <w:numFmt w:val="lowerLetter"/>
      <w:lvlText w:val="%1)"/>
      <w:lvlJc w:val="left"/>
      <w:pPr>
        <w:ind w:left="286"/>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78AE53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6824E8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DE6CB0A">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B42C5D8">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9A00A2B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38C4C8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F3545E5C">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A6981E">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57D40B5"/>
    <w:multiLevelType w:val="hybridMultilevel"/>
    <w:tmpl w:val="2870B75A"/>
    <w:lvl w:ilvl="0" w:tplc="76480A04">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F0ED1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58A60C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420BA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56195E">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4E599E">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FAFCC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08552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F4776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EC67B63"/>
    <w:multiLevelType w:val="hybridMultilevel"/>
    <w:tmpl w:val="9B00C834"/>
    <w:lvl w:ilvl="0" w:tplc="0538A07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705E0B67"/>
    <w:multiLevelType w:val="hybridMultilevel"/>
    <w:tmpl w:val="36966450"/>
    <w:lvl w:ilvl="0" w:tplc="A66E614C">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A6D3C2">
      <w:start w:val="1"/>
      <w:numFmt w:val="bullet"/>
      <w:lvlText w:val="o"/>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9EE85F4">
      <w:start w:val="1"/>
      <w:numFmt w:val="bullet"/>
      <w:lvlText w:val="▪"/>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9A22E4">
      <w:start w:val="1"/>
      <w:numFmt w:val="bullet"/>
      <w:lvlText w:val="•"/>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AE7576">
      <w:start w:val="1"/>
      <w:numFmt w:val="bullet"/>
      <w:lvlText w:val="o"/>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F21C4A">
      <w:start w:val="1"/>
      <w:numFmt w:val="bullet"/>
      <w:lvlText w:val="▪"/>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4EE544">
      <w:start w:val="1"/>
      <w:numFmt w:val="bullet"/>
      <w:lvlText w:val="•"/>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A615F8">
      <w:start w:val="1"/>
      <w:numFmt w:val="bullet"/>
      <w:lvlText w:val="o"/>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E87FB4">
      <w:start w:val="1"/>
      <w:numFmt w:val="bullet"/>
      <w:lvlText w:val="▪"/>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574709995">
    <w:abstractNumId w:val="14"/>
  </w:num>
  <w:num w:numId="2" w16cid:durableId="48041539">
    <w:abstractNumId w:val="15"/>
  </w:num>
  <w:num w:numId="3" w16cid:durableId="259535418">
    <w:abstractNumId w:val="4"/>
  </w:num>
  <w:num w:numId="4" w16cid:durableId="1659767867">
    <w:abstractNumId w:val="17"/>
  </w:num>
  <w:num w:numId="5" w16cid:durableId="905264849">
    <w:abstractNumId w:val="9"/>
  </w:num>
  <w:num w:numId="6" w16cid:durableId="483939046">
    <w:abstractNumId w:val="7"/>
  </w:num>
  <w:num w:numId="7" w16cid:durableId="1320622779">
    <w:abstractNumId w:val="5"/>
  </w:num>
  <w:num w:numId="8" w16cid:durableId="741874273">
    <w:abstractNumId w:val="0"/>
  </w:num>
  <w:num w:numId="9" w16cid:durableId="633408518">
    <w:abstractNumId w:val="1"/>
  </w:num>
  <w:num w:numId="10" w16cid:durableId="645746325">
    <w:abstractNumId w:val="16"/>
  </w:num>
  <w:num w:numId="11" w16cid:durableId="1592396151">
    <w:abstractNumId w:val="2"/>
  </w:num>
  <w:num w:numId="12" w16cid:durableId="1576476947">
    <w:abstractNumId w:val="13"/>
  </w:num>
  <w:num w:numId="13" w16cid:durableId="228346763">
    <w:abstractNumId w:val="6"/>
  </w:num>
  <w:num w:numId="14" w16cid:durableId="1377776990">
    <w:abstractNumId w:val="3"/>
  </w:num>
  <w:num w:numId="15" w16cid:durableId="1170365041">
    <w:abstractNumId w:val="8"/>
  </w:num>
  <w:num w:numId="16" w16cid:durableId="1793985654">
    <w:abstractNumId w:val="11"/>
  </w:num>
  <w:num w:numId="17" w16cid:durableId="628434881">
    <w:abstractNumId w:val="10"/>
  </w:num>
  <w:num w:numId="18" w16cid:durableId="3897658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E0B"/>
    <w:rsid w:val="00010A0B"/>
    <w:rsid w:val="00024BCD"/>
    <w:rsid w:val="00037752"/>
    <w:rsid w:val="00053111"/>
    <w:rsid w:val="00057976"/>
    <w:rsid w:val="0006035E"/>
    <w:rsid w:val="00062730"/>
    <w:rsid w:val="00081BF0"/>
    <w:rsid w:val="000A7891"/>
    <w:rsid w:val="000D0B17"/>
    <w:rsid w:val="000D1AFB"/>
    <w:rsid w:val="001003DE"/>
    <w:rsid w:val="001017A2"/>
    <w:rsid w:val="001050AA"/>
    <w:rsid w:val="00193301"/>
    <w:rsid w:val="001B4CD2"/>
    <w:rsid w:val="001D5868"/>
    <w:rsid w:val="001E608C"/>
    <w:rsid w:val="0020683F"/>
    <w:rsid w:val="00211CDB"/>
    <w:rsid w:val="00282D85"/>
    <w:rsid w:val="00283765"/>
    <w:rsid w:val="002868A9"/>
    <w:rsid w:val="00293F79"/>
    <w:rsid w:val="002B5536"/>
    <w:rsid w:val="002B6558"/>
    <w:rsid w:val="002B74B3"/>
    <w:rsid w:val="002D6795"/>
    <w:rsid w:val="002E6A85"/>
    <w:rsid w:val="002F57B5"/>
    <w:rsid w:val="00320760"/>
    <w:rsid w:val="003324A9"/>
    <w:rsid w:val="00335F69"/>
    <w:rsid w:val="003440D2"/>
    <w:rsid w:val="0034586A"/>
    <w:rsid w:val="00366398"/>
    <w:rsid w:val="00386EEB"/>
    <w:rsid w:val="00387D99"/>
    <w:rsid w:val="003D335D"/>
    <w:rsid w:val="003E1FFB"/>
    <w:rsid w:val="003E31AB"/>
    <w:rsid w:val="003E68E5"/>
    <w:rsid w:val="003F394B"/>
    <w:rsid w:val="00400CF0"/>
    <w:rsid w:val="00433275"/>
    <w:rsid w:val="00435E6A"/>
    <w:rsid w:val="00454964"/>
    <w:rsid w:val="00464977"/>
    <w:rsid w:val="0046561F"/>
    <w:rsid w:val="00470A5E"/>
    <w:rsid w:val="004A4D21"/>
    <w:rsid w:val="004B5897"/>
    <w:rsid w:val="004C0928"/>
    <w:rsid w:val="004D147F"/>
    <w:rsid w:val="004D4764"/>
    <w:rsid w:val="005014F2"/>
    <w:rsid w:val="00510933"/>
    <w:rsid w:val="00520088"/>
    <w:rsid w:val="0056313A"/>
    <w:rsid w:val="00570678"/>
    <w:rsid w:val="00570993"/>
    <w:rsid w:val="00597D82"/>
    <w:rsid w:val="005C1709"/>
    <w:rsid w:val="005D2B9A"/>
    <w:rsid w:val="005F0066"/>
    <w:rsid w:val="00622003"/>
    <w:rsid w:val="00643666"/>
    <w:rsid w:val="00653F58"/>
    <w:rsid w:val="006619C1"/>
    <w:rsid w:val="00673C15"/>
    <w:rsid w:val="006A3B65"/>
    <w:rsid w:val="006B42AC"/>
    <w:rsid w:val="006D0AD5"/>
    <w:rsid w:val="006D185C"/>
    <w:rsid w:val="006F46B1"/>
    <w:rsid w:val="00740009"/>
    <w:rsid w:val="00744C4E"/>
    <w:rsid w:val="007623D5"/>
    <w:rsid w:val="007A3906"/>
    <w:rsid w:val="007B5EEE"/>
    <w:rsid w:val="007D28A5"/>
    <w:rsid w:val="007F76AD"/>
    <w:rsid w:val="008000AE"/>
    <w:rsid w:val="0085774F"/>
    <w:rsid w:val="008733DC"/>
    <w:rsid w:val="008A4B9D"/>
    <w:rsid w:val="008B0CC7"/>
    <w:rsid w:val="008B5C4E"/>
    <w:rsid w:val="008C5064"/>
    <w:rsid w:val="008D19A9"/>
    <w:rsid w:val="008D2B22"/>
    <w:rsid w:val="008E7BB1"/>
    <w:rsid w:val="008F5D1D"/>
    <w:rsid w:val="0091023E"/>
    <w:rsid w:val="00927370"/>
    <w:rsid w:val="009345AF"/>
    <w:rsid w:val="00941055"/>
    <w:rsid w:val="00945C47"/>
    <w:rsid w:val="00945D63"/>
    <w:rsid w:val="00956E95"/>
    <w:rsid w:val="00962EE8"/>
    <w:rsid w:val="00970F35"/>
    <w:rsid w:val="0099091D"/>
    <w:rsid w:val="009A7E77"/>
    <w:rsid w:val="009D4AD1"/>
    <w:rsid w:val="009E12EC"/>
    <w:rsid w:val="00A05766"/>
    <w:rsid w:val="00A10F4A"/>
    <w:rsid w:val="00A52495"/>
    <w:rsid w:val="00A77BB5"/>
    <w:rsid w:val="00A90A24"/>
    <w:rsid w:val="00AB3122"/>
    <w:rsid w:val="00AD4D8B"/>
    <w:rsid w:val="00AE0B35"/>
    <w:rsid w:val="00B0215F"/>
    <w:rsid w:val="00B06641"/>
    <w:rsid w:val="00B2660A"/>
    <w:rsid w:val="00B40D76"/>
    <w:rsid w:val="00B56C20"/>
    <w:rsid w:val="00B644AA"/>
    <w:rsid w:val="00B8319D"/>
    <w:rsid w:val="00B86588"/>
    <w:rsid w:val="00B91591"/>
    <w:rsid w:val="00B91AFE"/>
    <w:rsid w:val="00B93E0C"/>
    <w:rsid w:val="00BB4EEF"/>
    <w:rsid w:val="00BD2201"/>
    <w:rsid w:val="00BD2DB1"/>
    <w:rsid w:val="00BF1BFE"/>
    <w:rsid w:val="00C02091"/>
    <w:rsid w:val="00C078FF"/>
    <w:rsid w:val="00C504A0"/>
    <w:rsid w:val="00C55165"/>
    <w:rsid w:val="00C67235"/>
    <w:rsid w:val="00C73BF2"/>
    <w:rsid w:val="00C80195"/>
    <w:rsid w:val="00C9162D"/>
    <w:rsid w:val="00CB13D8"/>
    <w:rsid w:val="00CC2F61"/>
    <w:rsid w:val="00CC6BA7"/>
    <w:rsid w:val="00CE7C34"/>
    <w:rsid w:val="00CF1258"/>
    <w:rsid w:val="00CF54D5"/>
    <w:rsid w:val="00CF67BD"/>
    <w:rsid w:val="00D07BC7"/>
    <w:rsid w:val="00D42C3A"/>
    <w:rsid w:val="00D559AD"/>
    <w:rsid w:val="00D5693E"/>
    <w:rsid w:val="00D60EDB"/>
    <w:rsid w:val="00D71C0C"/>
    <w:rsid w:val="00DE4382"/>
    <w:rsid w:val="00DF2DE1"/>
    <w:rsid w:val="00DF6CDE"/>
    <w:rsid w:val="00E00592"/>
    <w:rsid w:val="00E066D0"/>
    <w:rsid w:val="00E109D0"/>
    <w:rsid w:val="00E30F39"/>
    <w:rsid w:val="00E32DA3"/>
    <w:rsid w:val="00E56DF1"/>
    <w:rsid w:val="00E61520"/>
    <w:rsid w:val="00E7173D"/>
    <w:rsid w:val="00E97E0B"/>
    <w:rsid w:val="00EA66AF"/>
    <w:rsid w:val="00EB59DF"/>
    <w:rsid w:val="00ED09FE"/>
    <w:rsid w:val="00EE6650"/>
    <w:rsid w:val="00F74102"/>
    <w:rsid w:val="00F74785"/>
    <w:rsid w:val="00F824FB"/>
    <w:rsid w:val="00FB55DF"/>
    <w:rsid w:val="00FE0A65"/>
    <w:rsid w:val="00FE4BB8"/>
    <w:rsid w:val="00FF4ED5"/>
    <w:rsid w:val="00FF6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A257"/>
  <w15:docId w15:val="{E806B4CC-2170-4865-AFDE-860D3A66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2" w:lineRule="auto"/>
      <w:ind w:left="10" w:right="1" w:hanging="10"/>
      <w:jc w:val="both"/>
    </w:pPr>
    <w:rPr>
      <w:rFonts w:ascii="Cambria" w:eastAsia="Cambria" w:hAnsi="Cambria" w:cs="Cambria"/>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Zaglavlje">
    <w:name w:val="header"/>
    <w:basedOn w:val="Normal"/>
    <w:link w:val="ZaglavljeChar"/>
    <w:uiPriority w:val="99"/>
    <w:unhideWhenUsed/>
    <w:rsid w:val="0034586A"/>
    <w:pPr>
      <w:tabs>
        <w:tab w:val="center" w:pos="4536"/>
        <w:tab w:val="right" w:pos="9072"/>
      </w:tabs>
      <w:spacing w:after="0" w:line="240" w:lineRule="auto"/>
      <w:ind w:left="0" w:right="0" w:firstLine="0"/>
      <w:jc w:val="left"/>
    </w:pPr>
    <w:rPr>
      <w:rFonts w:ascii="Times New Roman" w:eastAsia="Calibri" w:hAnsi="Times New Roman" w:cs="Times New Roman"/>
      <w:color w:val="auto"/>
      <w:kern w:val="0"/>
      <w:lang w:val="bs-Latn-BA" w:eastAsia="bs-Latn-BA"/>
      <w14:ligatures w14:val="none"/>
    </w:rPr>
  </w:style>
  <w:style w:type="character" w:customStyle="1" w:styleId="ZaglavljeChar">
    <w:name w:val="Zaglavlje Char"/>
    <w:basedOn w:val="Zadanifontodlomka"/>
    <w:link w:val="Zaglavlje"/>
    <w:uiPriority w:val="99"/>
    <w:rsid w:val="0034586A"/>
    <w:rPr>
      <w:rFonts w:ascii="Times New Roman" w:eastAsia="Calibri" w:hAnsi="Times New Roman" w:cs="Times New Roman"/>
      <w:kern w:val="0"/>
      <w:lang w:val="bs-Latn-BA" w:eastAsia="bs-Latn-BA"/>
      <w14:ligatures w14:val="none"/>
    </w:rPr>
  </w:style>
  <w:style w:type="character" w:styleId="Hiperveza">
    <w:name w:val="Hyperlink"/>
    <w:rsid w:val="00FF6EB7"/>
    <w:rPr>
      <w:color w:val="0000FF"/>
      <w:u w:val="single"/>
    </w:rPr>
  </w:style>
  <w:style w:type="paragraph" w:styleId="Podnoje">
    <w:name w:val="footer"/>
    <w:basedOn w:val="Normal"/>
    <w:link w:val="PodnojeChar"/>
    <w:rsid w:val="0006035E"/>
    <w:pPr>
      <w:tabs>
        <w:tab w:val="center" w:pos="4320"/>
        <w:tab w:val="right" w:pos="8640"/>
      </w:tabs>
      <w:spacing w:after="0" w:line="240" w:lineRule="auto"/>
      <w:ind w:left="0" w:right="0" w:firstLine="0"/>
      <w:jc w:val="left"/>
    </w:pPr>
    <w:rPr>
      <w:rFonts w:ascii="Times New Roman" w:eastAsia="Times New Roman" w:hAnsi="Times New Roman" w:cs="Times New Roman"/>
      <w:color w:val="auto"/>
      <w:kern w:val="0"/>
      <w14:ligatures w14:val="none"/>
    </w:rPr>
  </w:style>
  <w:style w:type="character" w:customStyle="1" w:styleId="PodnojeChar">
    <w:name w:val="Podnožje Char"/>
    <w:basedOn w:val="Zadanifontodlomka"/>
    <w:link w:val="Podnoje"/>
    <w:rsid w:val="0006035E"/>
    <w:rPr>
      <w:rFonts w:ascii="Times New Roman" w:eastAsia="Times New Roman" w:hAnsi="Times New Roman" w:cs="Times New Roman"/>
      <w:kern w:val="0"/>
      <w14:ligatures w14:val="none"/>
    </w:rPr>
  </w:style>
  <w:style w:type="paragraph" w:styleId="Odlomakpopisa">
    <w:name w:val="List Paragraph"/>
    <w:basedOn w:val="Normal"/>
    <w:uiPriority w:val="34"/>
    <w:qFormat/>
    <w:rsid w:val="00A90A24"/>
    <w:pPr>
      <w:ind w:left="720"/>
      <w:contextualSpacing/>
    </w:pPr>
  </w:style>
  <w:style w:type="table" w:styleId="Reetkatablice">
    <w:name w:val="Table Grid"/>
    <w:basedOn w:val="Obinatablica"/>
    <w:uiPriority w:val="39"/>
    <w:rsid w:val="008D1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E00592"/>
    <w:rPr>
      <w:sz w:val="16"/>
      <w:szCs w:val="16"/>
    </w:rPr>
  </w:style>
  <w:style w:type="paragraph" w:styleId="Tekstkomentara">
    <w:name w:val="annotation text"/>
    <w:basedOn w:val="Normal"/>
    <w:link w:val="TekstkomentaraChar"/>
    <w:uiPriority w:val="99"/>
    <w:unhideWhenUsed/>
    <w:rsid w:val="00E00592"/>
    <w:pPr>
      <w:spacing w:line="240" w:lineRule="auto"/>
    </w:pPr>
    <w:rPr>
      <w:sz w:val="20"/>
      <w:szCs w:val="20"/>
    </w:rPr>
  </w:style>
  <w:style w:type="character" w:customStyle="1" w:styleId="TekstkomentaraChar">
    <w:name w:val="Tekst komentara Char"/>
    <w:basedOn w:val="Zadanifontodlomka"/>
    <w:link w:val="Tekstkomentara"/>
    <w:uiPriority w:val="99"/>
    <w:rsid w:val="00E00592"/>
    <w:rPr>
      <w:rFonts w:ascii="Cambria" w:eastAsia="Cambria" w:hAnsi="Cambria" w:cs="Cambria"/>
      <w:color w:val="000000"/>
      <w:sz w:val="20"/>
      <w:szCs w:val="20"/>
    </w:rPr>
  </w:style>
  <w:style w:type="paragraph" w:styleId="Predmetkomentara">
    <w:name w:val="annotation subject"/>
    <w:basedOn w:val="Tekstkomentara"/>
    <w:next w:val="Tekstkomentara"/>
    <w:link w:val="PredmetkomentaraChar"/>
    <w:uiPriority w:val="99"/>
    <w:semiHidden/>
    <w:unhideWhenUsed/>
    <w:rsid w:val="00E00592"/>
    <w:rPr>
      <w:b/>
      <w:bCs/>
    </w:rPr>
  </w:style>
  <w:style w:type="character" w:customStyle="1" w:styleId="PredmetkomentaraChar">
    <w:name w:val="Predmet komentara Char"/>
    <w:basedOn w:val="TekstkomentaraChar"/>
    <w:link w:val="Predmetkomentara"/>
    <w:uiPriority w:val="99"/>
    <w:semiHidden/>
    <w:rsid w:val="00E00592"/>
    <w:rPr>
      <w:rFonts w:ascii="Cambria" w:eastAsia="Cambria" w:hAnsi="Cambria" w:cs="Cambria"/>
      <w:b/>
      <w:bCs/>
      <w:color w:val="000000"/>
      <w:sz w:val="20"/>
      <w:szCs w:val="20"/>
    </w:rPr>
  </w:style>
  <w:style w:type="table" w:styleId="Tablicareetke4-isticanje3">
    <w:name w:val="Grid Table 4 Accent 3"/>
    <w:basedOn w:val="Obinatablica"/>
    <w:uiPriority w:val="49"/>
    <w:rsid w:val="00335F6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399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7BDA9-7D2D-4186-8960-41F897D9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1818</Words>
  <Characters>10366</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indiradz</dc:creator>
  <cp:keywords/>
  <cp:lastModifiedBy>Adisa Kevric</cp:lastModifiedBy>
  <cp:revision>2</cp:revision>
  <cp:lastPrinted>2025-04-18T11:33:00Z</cp:lastPrinted>
  <dcterms:created xsi:type="dcterms:W3CDTF">2025-04-18T12:20:00Z</dcterms:created>
  <dcterms:modified xsi:type="dcterms:W3CDTF">2025-04-18T12:20:00Z</dcterms:modified>
</cp:coreProperties>
</file>